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56"/>
        <w:tblW w:w="9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7"/>
        <w:gridCol w:w="4440"/>
        <w:gridCol w:w="1530"/>
      </w:tblGrid>
      <w:tr w:rsidR="00F80A54" w:rsidRPr="00120329" w:rsidTr="00817834">
        <w:trPr>
          <w:trHeight w:hRule="exact" w:val="902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 xml:space="preserve">1. </w:t>
            </w:r>
            <w:r w:rsidRPr="00120329">
              <w:t>-6(</w:t>
            </w:r>
            <w:r w:rsidRPr="00120329">
              <w:rPr>
                <w:i/>
                <w:iCs/>
              </w:rPr>
              <w:t xml:space="preserve">x </w:t>
            </w:r>
            <w:r w:rsidRPr="00120329">
              <w:t>+ 5)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 xml:space="preserve">2. </w:t>
            </w:r>
            <w:r w:rsidRPr="00120329">
              <w:t xml:space="preserve">( </w:t>
            </w:r>
            <w:r w:rsidRPr="00120329">
              <w:rPr>
                <w:i/>
                <w:iCs/>
              </w:rPr>
              <w:t xml:space="preserve">y </w:t>
            </w:r>
            <w:r w:rsidRPr="00120329">
              <w:t>- 7)8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>3.</w:t>
            </w:r>
            <w:r w:rsidRPr="00120329">
              <w:t xml:space="preserve"> (-6</w:t>
            </w:r>
            <w:r w:rsidRPr="00120329">
              <w:rPr>
                <w:i/>
                <w:iCs/>
              </w:rPr>
              <w:t xml:space="preserve">b </w:t>
            </w:r>
            <w:r w:rsidRPr="00120329">
              <w:t>- 2)(-3)</w:t>
            </w:r>
          </w:p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120329" w:rsidRDefault="00F80A54" w:rsidP="00F80A54">
            <w:pPr>
              <w:pStyle w:val="NoSpacing"/>
            </w:pPr>
          </w:p>
        </w:tc>
      </w:tr>
      <w:tr w:rsidR="00F80A54" w:rsidRPr="00120329" w:rsidTr="00817834">
        <w:trPr>
          <w:trHeight w:hRule="exact" w:val="821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 xml:space="preserve">4.  </w:t>
            </w:r>
            <w:r w:rsidRPr="00120329">
              <w:t>(</w:t>
            </w:r>
            <w:r w:rsidRPr="00120329">
              <w:rPr>
                <w:i/>
                <w:iCs/>
              </w:rPr>
              <w:t xml:space="preserve">r </w:t>
            </w:r>
            <w:r w:rsidRPr="00120329">
              <w:t>- 3)(-4)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 xml:space="preserve">5. </w:t>
            </w:r>
            <w:r w:rsidRPr="00120329">
              <w:t>7(</w:t>
            </w:r>
            <w:r w:rsidRPr="00120329">
              <w:rPr>
                <w:i/>
                <w:iCs/>
              </w:rPr>
              <w:t xml:space="preserve">m </w:t>
            </w:r>
            <w:r w:rsidRPr="00120329">
              <w:t>- 1)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>6.</w:t>
            </w:r>
            <w:r>
              <w:rPr>
                <w:b/>
                <w:bCs/>
              </w:rPr>
              <w:t xml:space="preserve">  </w:t>
            </w:r>
            <w:r w:rsidRPr="00120329">
              <w:t>-8(-5</w:t>
            </w:r>
            <w:r w:rsidRPr="00120329">
              <w:rPr>
                <w:i/>
                <w:iCs/>
              </w:rPr>
              <w:t xml:space="preserve">x </w:t>
            </w:r>
            <w:r w:rsidRPr="00120329">
              <w:t>+ 3 )</w:t>
            </w:r>
          </w:p>
          <w:p w:rsidR="00F80A54" w:rsidRPr="00120329" w:rsidRDefault="00F80A54" w:rsidP="00F80A54">
            <w:pPr>
              <w:pStyle w:val="NoSpacing"/>
            </w:pPr>
          </w:p>
        </w:tc>
      </w:tr>
      <w:tr w:rsidR="00F80A54" w:rsidRPr="00120329" w:rsidTr="00817834">
        <w:trPr>
          <w:trHeight w:hRule="exact" w:val="841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 xml:space="preserve">7. </w:t>
            </w:r>
            <w:r w:rsidRPr="00120329">
              <w:t>(3</w:t>
            </w:r>
            <w:r w:rsidRPr="00120329">
              <w:rPr>
                <w:i/>
                <w:iCs/>
              </w:rPr>
              <w:t xml:space="preserve">x </w:t>
            </w:r>
            <w:r w:rsidRPr="00120329">
              <w:t>- 4)(-2)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120329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 xml:space="preserve">8. </w:t>
            </w:r>
            <w:r w:rsidRPr="00120329">
              <w:t>(-2)(</w:t>
            </w:r>
            <w:r w:rsidRPr="00120329">
              <w:rPr>
                <w:i/>
                <w:iCs/>
              </w:rPr>
              <w:t xml:space="preserve">a </w:t>
            </w:r>
            <w:r w:rsidRPr="00120329">
              <w:t>+ 3)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Default="00F80A54" w:rsidP="00F80A54">
            <w:pPr>
              <w:pStyle w:val="NoSpacing"/>
              <w:rPr>
                <w:b/>
                <w:bCs/>
              </w:rPr>
            </w:pPr>
          </w:p>
          <w:p w:rsidR="00F80A54" w:rsidRPr="00266033" w:rsidRDefault="00F80A54" w:rsidP="00F80A54">
            <w:pPr>
              <w:pStyle w:val="NoSpacing"/>
            </w:pPr>
            <w:r w:rsidRPr="00120329">
              <w:rPr>
                <w:b/>
                <w:bCs/>
              </w:rPr>
              <w:t>9.</w:t>
            </w:r>
            <w:r>
              <w:rPr>
                <w:b/>
                <w:bCs/>
              </w:rPr>
              <w:t xml:space="preserve"> </w:t>
            </w:r>
            <w:r w:rsidRPr="00266033">
              <w:t>(-6</w:t>
            </w:r>
            <w:r w:rsidRPr="00266033">
              <w:rPr>
                <w:i/>
                <w:iCs/>
              </w:rPr>
              <w:t xml:space="preserve">b </w:t>
            </w:r>
            <w:r w:rsidRPr="00266033">
              <w:t>- 2)(-3)</w:t>
            </w:r>
          </w:p>
          <w:p w:rsidR="00F80A54" w:rsidRPr="00120329" w:rsidRDefault="00F80A54" w:rsidP="00F80A54">
            <w:pPr>
              <w:pStyle w:val="NoSpacing"/>
            </w:pPr>
          </w:p>
        </w:tc>
      </w:tr>
    </w:tbl>
    <w:p w:rsidR="00674AE9" w:rsidRPr="00F80A54" w:rsidRDefault="00F80A54" w:rsidP="00F80A54">
      <w:pPr>
        <w:ind w:left="-630"/>
        <w:rPr>
          <w:rFonts w:ascii="Arial" w:hAnsi="Arial" w:cs="Arial"/>
          <w:b/>
        </w:rPr>
      </w:pPr>
      <w:r w:rsidRPr="00F80A54">
        <w:rPr>
          <w:rFonts w:ascii="Arial" w:hAnsi="Arial" w:cs="Arial"/>
          <w:b/>
        </w:rPr>
        <w:t>Solve using the distributive property.</w:t>
      </w:r>
    </w:p>
    <w:p w:rsidR="00A76351" w:rsidRDefault="00A76351" w:rsidP="00A76351">
      <w:pPr>
        <w:autoSpaceDE w:val="0"/>
        <w:autoSpaceDN w:val="0"/>
        <w:adjustRightInd w:val="0"/>
        <w:spacing w:after="0" w:line="220" w:lineRule="exact"/>
        <w:ind w:right="-20"/>
        <w:rPr>
          <w:b/>
          <w:bCs/>
        </w:rPr>
      </w:pPr>
    </w:p>
    <w:p w:rsidR="00A76351" w:rsidRDefault="00A76351" w:rsidP="00A76351">
      <w:pPr>
        <w:autoSpaceDE w:val="0"/>
        <w:autoSpaceDN w:val="0"/>
        <w:adjustRightInd w:val="0"/>
        <w:spacing w:after="0" w:line="220" w:lineRule="exact"/>
        <w:ind w:right="-20"/>
        <w:rPr>
          <w:b/>
          <w:bCs/>
        </w:rPr>
      </w:pPr>
    </w:p>
    <w:p w:rsidR="00A76351" w:rsidRDefault="00A76351" w:rsidP="00A76351">
      <w:pPr>
        <w:autoSpaceDE w:val="0"/>
        <w:autoSpaceDN w:val="0"/>
        <w:adjustRightInd w:val="0"/>
        <w:spacing w:after="0" w:line="220" w:lineRule="exact"/>
        <w:ind w:right="-20"/>
        <w:rPr>
          <w:b/>
          <w:bCs/>
        </w:rPr>
      </w:pPr>
    </w:p>
    <w:p w:rsidR="00266033" w:rsidRDefault="00266033" w:rsidP="00DC074E">
      <w:pPr>
        <w:autoSpaceDE w:val="0"/>
        <w:autoSpaceDN w:val="0"/>
        <w:adjustRightInd w:val="0"/>
        <w:spacing w:before="27" w:after="0" w:line="246" w:lineRule="auto"/>
        <w:ind w:left="-63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0"/>
        </w:rPr>
        <w:t>Evaluate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the</w:t>
      </w:r>
      <w:r>
        <w:rPr>
          <w:rFonts w:ascii="Arial" w:hAnsi="Arial" w:cs="Arial"/>
          <w:b/>
          <w:bCs/>
          <w:color w:val="231F20"/>
          <w:spacing w:val="16"/>
        </w:rPr>
        <w:t xml:space="preserve"> </w:t>
      </w:r>
      <w:r>
        <w:rPr>
          <w:rFonts w:ascii="Arial" w:hAnsi="Arial" w:cs="Arial"/>
          <w:b/>
          <w:bCs/>
          <w:color w:val="231F20"/>
        </w:rPr>
        <w:t>function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for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these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values</w:t>
      </w:r>
      <w:r>
        <w:rPr>
          <w:rFonts w:ascii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hAnsi="Arial" w:cs="Arial"/>
          <w:b/>
          <w:bCs/>
          <w:color w:val="231F20"/>
        </w:rPr>
        <w:t>of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i/>
          <w:iCs/>
          <w:color w:val="231F20"/>
          <w:w w:val="93"/>
        </w:rPr>
        <w:t>x</w:t>
      </w:r>
      <w:r>
        <w:rPr>
          <w:rFonts w:ascii="Arial" w:hAnsi="Arial" w:cs="Arial"/>
          <w:b/>
          <w:bCs/>
          <w:color w:val="231F20"/>
          <w:w w:val="93"/>
        </w:rPr>
        <w:t>:</w:t>
      </w:r>
      <w:r>
        <w:rPr>
          <w:rFonts w:ascii="Arial" w:hAnsi="Arial" w:cs="Arial"/>
          <w:b/>
          <w:bCs/>
          <w:color w:val="231F20"/>
          <w:spacing w:val="12"/>
          <w:w w:val="93"/>
        </w:rPr>
        <w:t xml:space="preserve"> </w:t>
      </w:r>
      <w:r>
        <w:rPr>
          <w:rFonts w:ascii="Arial" w:hAnsi="Arial" w:cs="Arial"/>
          <w:b/>
          <w:bCs/>
          <w:color w:val="231F20"/>
        </w:rPr>
        <w:t>–2,</w:t>
      </w:r>
      <w:r>
        <w:rPr>
          <w:rFonts w:ascii="Arial" w:hAnsi="Arial" w:cs="Arial"/>
          <w:b/>
          <w:bCs/>
          <w:color w:val="231F20"/>
          <w:spacing w:val="-9"/>
        </w:rPr>
        <w:t xml:space="preserve"> </w:t>
      </w:r>
      <w:r>
        <w:rPr>
          <w:rFonts w:ascii="Arial" w:hAnsi="Arial" w:cs="Arial"/>
          <w:b/>
          <w:bCs/>
          <w:color w:val="231F20"/>
        </w:rPr>
        <w:t>–1,</w:t>
      </w:r>
      <w:r>
        <w:rPr>
          <w:rFonts w:ascii="Arial" w:hAnsi="Arial" w:cs="Arial"/>
          <w:b/>
          <w:bCs/>
          <w:color w:val="231F20"/>
          <w:spacing w:val="-9"/>
        </w:rPr>
        <w:t xml:space="preserve"> </w:t>
      </w:r>
      <w:r>
        <w:rPr>
          <w:rFonts w:ascii="Arial" w:hAnsi="Arial" w:cs="Arial"/>
          <w:b/>
          <w:bCs/>
          <w:color w:val="231F20"/>
        </w:rPr>
        <w:t>0,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 w:rsidR="00A76351">
        <w:rPr>
          <w:rFonts w:ascii="Arial" w:hAnsi="Arial" w:cs="Arial"/>
          <w:b/>
          <w:bCs/>
          <w:color w:val="231F20"/>
          <w:spacing w:val="6"/>
        </w:rPr>
        <w:t>a</w:t>
      </w:r>
      <w:r>
        <w:rPr>
          <w:rFonts w:ascii="Arial" w:hAnsi="Arial" w:cs="Arial"/>
          <w:b/>
          <w:bCs/>
          <w:color w:val="231F20"/>
        </w:rPr>
        <w:t>nd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1. Organize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your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results</w:t>
      </w:r>
      <w:r>
        <w:rPr>
          <w:rFonts w:ascii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hAnsi="Arial" w:cs="Arial"/>
          <w:b/>
          <w:bCs/>
          <w:color w:val="231F20"/>
        </w:rPr>
        <w:t>in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</w:rPr>
        <w:t>a</w:t>
      </w:r>
      <w:r>
        <w:rPr>
          <w:rFonts w:ascii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hAnsi="Arial" w:cs="Arial"/>
          <w:b/>
          <w:bCs/>
          <w:color w:val="231F20"/>
          <w:w w:val="102"/>
        </w:rPr>
        <w:t>table.</w:t>
      </w:r>
    </w:p>
    <w:p w:rsidR="00266033" w:rsidRDefault="00266033" w:rsidP="00266033">
      <w:pPr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A76351" w:rsidRDefault="000A009C" w:rsidP="00DC074E">
      <w:pPr>
        <w:autoSpaceDE w:val="0"/>
        <w:autoSpaceDN w:val="0"/>
        <w:adjustRightInd w:val="0"/>
        <w:spacing w:before="30" w:after="0" w:line="240" w:lineRule="auto"/>
        <w:ind w:left="-360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>10</w:t>
      </w:r>
      <w:r w:rsidR="00266033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+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color w:val="231F20"/>
        </w:rPr>
        <w:t>5</w:t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</w:rPr>
        <w:t>11</w:t>
      </w:r>
      <w:r w:rsidR="00A76351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250"/>
        </w:rPr>
        <w:t>-</w:t>
      </w:r>
      <w:r w:rsidR="00A76351">
        <w:rPr>
          <w:rFonts w:ascii="Arial" w:hAnsi="Arial" w:cs="Arial"/>
          <w:color w:val="231F20"/>
          <w:spacing w:val="-87"/>
          <w:w w:val="250"/>
        </w:rPr>
        <w:t xml:space="preserve"> </w:t>
      </w:r>
      <w:r w:rsidR="00A76351">
        <w:rPr>
          <w:rFonts w:ascii="Times New Roman" w:hAnsi="Times New Roman" w:cs="Times New Roman"/>
          <w:color w:val="231F20"/>
        </w:rPr>
        <w:t>4</w:t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>
        <w:rPr>
          <w:rFonts w:ascii="Times New Roman" w:hAnsi="Times New Roman" w:cs="Times New Roman"/>
          <w:color w:val="231F20"/>
        </w:rPr>
        <w:t>12</w:t>
      </w:r>
      <w:r w:rsidR="00A76351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color w:val="231F20"/>
        </w:rPr>
        <w:t>11</w:t>
      </w:r>
      <w:r w:rsidR="00A76351">
        <w:rPr>
          <w:rFonts w:ascii="Times New Roman" w:hAnsi="Times New Roman" w:cs="Times New Roman"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250"/>
        </w:rPr>
        <w:t>-</w:t>
      </w:r>
      <w:r w:rsidR="00A76351">
        <w:rPr>
          <w:rFonts w:ascii="Arial" w:hAnsi="Arial" w:cs="Arial"/>
          <w:color w:val="231F20"/>
          <w:spacing w:val="-87"/>
          <w:w w:val="25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</w:p>
    <w:p w:rsidR="00A76351" w:rsidRDefault="00A76351" w:rsidP="00A76351">
      <w:pPr>
        <w:autoSpaceDE w:val="0"/>
        <w:autoSpaceDN w:val="0"/>
        <w:adjustRightInd w:val="0"/>
        <w:spacing w:before="30" w:after="0" w:line="240" w:lineRule="auto"/>
        <w:ind w:right="-20"/>
        <w:rPr>
          <w:rFonts w:ascii="Times New Roman" w:hAnsi="Times New Roman" w:cs="Times New Roman"/>
          <w:color w:val="000000"/>
        </w:rPr>
      </w:pPr>
    </w:p>
    <w:tbl>
      <w:tblPr>
        <w:tblStyle w:val="TableGrid"/>
        <w:tblpPr w:leftFromText="180" w:rightFromText="180" w:vertAnchor="text" w:horzAnchor="margin" w:tblpY="491"/>
        <w:tblOverlap w:val="never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E3D1A" w:rsidRDefault="004E3D1A" w:rsidP="00A76351">
      <w:pPr>
        <w:autoSpaceDE w:val="0"/>
        <w:autoSpaceDN w:val="0"/>
        <w:adjustRightInd w:val="0"/>
        <w:spacing w:before="30" w:after="0" w:line="240" w:lineRule="auto"/>
        <w:ind w:right="-20"/>
        <w:rPr>
          <w:rFonts w:ascii="Times New Roman" w:hAnsi="Times New Roman" w:cs="Times New Roman"/>
          <w:color w:val="000000"/>
        </w:rPr>
      </w:pPr>
    </w:p>
    <w:tbl>
      <w:tblPr>
        <w:tblStyle w:val="TableGrid"/>
        <w:tblpPr w:leftFromText="180" w:rightFromText="180" w:vertAnchor="text" w:horzAnchor="page" w:tblpX="4768" w:tblpY="148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73" w:tblpY="148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0101" w:rsidRDefault="00AA0101" w:rsidP="00A76351">
      <w:pPr>
        <w:autoSpaceDE w:val="0"/>
        <w:autoSpaceDN w:val="0"/>
        <w:adjustRightInd w:val="0"/>
        <w:spacing w:before="30" w:after="0" w:line="240" w:lineRule="auto"/>
        <w:ind w:right="-20"/>
        <w:rPr>
          <w:rFonts w:ascii="Times New Roman" w:hAnsi="Times New Roman" w:cs="Times New Roman"/>
          <w:color w:val="000000"/>
        </w:rPr>
      </w:pPr>
    </w:p>
    <w:p w:rsidR="00AA0101" w:rsidRDefault="002423B4" w:rsidP="00A76351">
      <w:pPr>
        <w:autoSpaceDE w:val="0"/>
        <w:autoSpaceDN w:val="0"/>
        <w:adjustRightInd w:val="0"/>
        <w:spacing w:before="30" w:after="0" w:line="240" w:lineRule="auto"/>
        <w:ind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textWrapping" w:clear="all"/>
      </w:r>
    </w:p>
    <w:p w:rsidR="00266033" w:rsidRDefault="00266033" w:rsidP="00266033">
      <w:pPr>
        <w:autoSpaceDE w:val="0"/>
        <w:autoSpaceDN w:val="0"/>
        <w:adjustRightInd w:val="0"/>
        <w:spacing w:before="30" w:after="0" w:line="240" w:lineRule="auto"/>
        <w:ind w:right="-70"/>
        <w:rPr>
          <w:rFonts w:ascii="Arial" w:hAnsi="Arial" w:cs="Arial"/>
          <w:color w:val="000000"/>
          <w:sz w:val="20"/>
          <w:szCs w:val="20"/>
        </w:rPr>
      </w:pPr>
    </w:p>
    <w:p w:rsidR="00266033" w:rsidRDefault="00266033" w:rsidP="00266033">
      <w:pPr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A76351" w:rsidRDefault="000A009C" w:rsidP="00DC074E">
      <w:pPr>
        <w:autoSpaceDE w:val="0"/>
        <w:autoSpaceDN w:val="0"/>
        <w:adjustRightInd w:val="0"/>
        <w:spacing w:before="30" w:after="0" w:line="340" w:lineRule="auto"/>
        <w:ind w:left="-360" w:right="-58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>13</w:t>
      </w:r>
      <w:r w:rsidR="00266033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Arial" w:hAnsi="Arial" w:cs="Arial"/>
          <w:color w:val="231F20"/>
          <w:spacing w:val="13"/>
          <w:w w:val="250"/>
        </w:rPr>
        <w:t>-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+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color w:val="231F20"/>
        </w:rPr>
        <w:t>9</w:t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 w:rsidR="00DC074E">
        <w:rPr>
          <w:rFonts w:ascii="Times New Roman" w:hAnsi="Times New Roman" w:cs="Times New Roman"/>
          <w:color w:val="231F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>14</w:t>
      </w:r>
      <w:r w:rsidR="00A76351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Arial" w:hAnsi="Arial" w:cs="Arial"/>
          <w:color w:val="231F20"/>
          <w:spacing w:val="13"/>
          <w:w w:val="250"/>
        </w:rPr>
        <w:t>-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+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color w:val="231F20"/>
        </w:rPr>
        <w:t>8.6</w:t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 w:rsidR="00A76351">
        <w:rPr>
          <w:rFonts w:ascii="Times New Roman" w:hAnsi="Times New Roman" w:cs="Times New Roman"/>
          <w:color w:val="231F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>15</w:t>
      </w:r>
      <w:r w:rsidR="00A76351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color w:val="231F20"/>
        </w:rPr>
        <w:t>21</w:t>
      </w:r>
      <w:r w:rsidR="00A76351">
        <w:rPr>
          <w:rFonts w:ascii="Times New Roman" w:hAnsi="Times New Roman" w:cs="Times New Roman"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+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</w:p>
    <w:p w:rsidR="00266033" w:rsidRDefault="00266033" w:rsidP="00266033">
      <w:pPr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tbl>
      <w:tblPr>
        <w:tblStyle w:val="TableGrid"/>
        <w:tblpPr w:leftFromText="180" w:rightFromText="180" w:vertAnchor="text" w:horzAnchor="margin" w:tblpY="496"/>
        <w:tblOverlap w:val="never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423B4" w:rsidRDefault="002423B4" w:rsidP="00266033">
      <w:pPr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tbl>
      <w:tblPr>
        <w:tblStyle w:val="TableGrid"/>
        <w:tblpPr w:leftFromText="180" w:rightFromText="180" w:vertAnchor="text" w:horzAnchor="page" w:tblpX="4753" w:tblpY="86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290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3B4" w:rsidTr="002423B4">
        <w:trPr>
          <w:trHeight w:val="306"/>
        </w:trPr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2423B4" w:rsidRDefault="002423B4" w:rsidP="002423B4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7798" w:tblpY="10426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4E3D1A" w:rsidTr="00BF4910">
        <w:trPr>
          <w:trHeight w:val="306"/>
        </w:trPr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4E3D1A" w:rsidTr="00BF4910">
        <w:trPr>
          <w:trHeight w:val="290"/>
        </w:trPr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BF4910">
        <w:trPr>
          <w:trHeight w:val="306"/>
        </w:trPr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BF4910">
        <w:trPr>
          <w:trHeight w:val="290"/>
        </w:trPr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BF4910">
        <w:trPr>
          <w:trHeight w:val="306"/>
        </w:trPr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BF4910">
        <w:trPr>
          <w:trHeight w:val="306"/>
        </w:trPr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BF4910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66033" w:rsidRDefault="00266033" w:rsidP="00266033">
      <w:pPr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color w:val="000000"/>
          <w:sz w:val="20"/>
          <w:szCs w:val="20"/>
        </w:rPr>
      </w:pPr>
    </w:p>
    <w:p w:rsidR="00266033" w:rsidRDefault="00266033" w:rsidP="00266033">
      <w:pPr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266033" w:rsidRDefault="00266033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423B4" w:rsidRDefault="002423B4" w:rsidP="0026603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66033" w:rsidRDefault="000A009C" w:rsidP="004E3D1A">
      <w:pPr>
        <w:autoSpaceDE w:val="0"/>
        <w:autoSpaceDN w:val="0"/>
        <w:adjustRightInd w:val="0"/>
        <w:spacing w:before="22" w:after="0" w:line="240" w:lineRule="auto"/>
        <w:ind w:right="-75"/>
        <w:rPr>
          <w:rFonts w:ascii="Times New Roman" w:hAnsi="Times New Roman" w:cs="Times New Roman"/>
          <w:i/>
          <w:iCs/>
          <w:color w:val="231F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>16</w:t>
      </w:r>
      <w:r w:rsidR="00266033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Arial" w:hAnsi="Arial" w:cs="Arial"/>
          <w:color w:val="231F20"/>
          <w:spacing w:val="13"/>
          <w:w w:val="250"/>
        </w:rPr>
        <w:t>-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250"/>
        </w:rPr>
        <w:t>-</w:t>
      </w:r>
      <w:r w:rsidR="00A76351">
        <w:rPr>
          <w:rFonts w:ascii="Arial" w:hAnsi="Arial" w:cs="Arial"/>
          <w:color w:val="231F20"/>
          <w:spacing w:val="-87"/>
          <w:w w:val="250"/>
        </w:rPr>
        <w:t xml:space="preserve"> </w:t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>(</w:t>
      </w:r>
      <w:r w:rsidR="00A76351">
        <w:rPr>
          <w:rFonts w:ascii="Arial" w:hAnsi="Arial" w:cs="Arial"/>
          <w:color w:val="231F20"/>
          <w:spacing w:val="13"/>
          <w:w w:val="250"/>
        </w:rPr>
        <w:t>-</w:t>
      </w:r>
      <w:r w:rsidR="00A76351">
        <w:rPr>
          <w:rFonts w:ascii="Times New Roman" w:hAnsi="Times New Roman" w:cs="Times New Roman"/>
          <w:color w:val="231F20"/>
        </w:rPr>
        <w:t>15</w:t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>)</w:t>
      </w:r>
      <w:r w:rsidR="00A76351">
        <w:rPr>
          <w:rFonts w:ascii="Arial" w:hAnsi="Arial" w:cs="Arial"/>
          <w:color w:val="000000"/>
          <w:sz w:val="23"/>
          <w:szCs w:val="23"/>
        </w:rPr>
        <w:tab/>
      </w:r>
      <w:r w:rsidR="00A76351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>17</w:t>
      </w:r>
      <w:r w:rsidR="00266033">
        <w:rPr>
          <w:rFonts w:ascii="Arial" w:hAnsi="Arial" w:cs="Arial"/>
          <w:b/>
          <w:bCs/>
          <w:color w:val="231F20"/>
          <w:sz w:val="20"/>
          <w:szCs w:val="20"/>
        </w:rPr>
        <w:t>.</w:t>
      </w:r>
      <w:r w:rsidR="00A76351" w:rsidRPr="00A76351">
        <w:rPr>
          <w:rFonts w:ascii="Times New Roman" w:hAnsi="Times New Roman" w:cs="Times New Roman"/>
          <w:i/>
          <w:iCs/>
          <w:color w:val="231F20"/>
        </w:rPr>
        <w:t xml:space="preserve"> </w:t>
      </w:r>
      <w:r w:rsidR="00A76351">
        <w:rPr>
          <w:rFonts w:ascii="Times New Roman" w:hAnsi="Times New Roman" w:cs="Times New Roman"/>
          <w:i/>
          <w:iCs/>
          <w:color w:val="231F20"/>
        </w:rPr>
        <w:t>y</w:t>
      </w:r>
      <w:r w:rsidR="00A76351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142"/>
        </w:rPr>
        <w:t>=</w:t>
      </w:r>
      <w:r w:rsidR="00A76351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A76351">
        <w:rPr>
          <w:rFonts w:ascii="Arial" w:hAnsi="Arial" w:cs="Arial"/>
          <w:color w:val="231F20"/>
          <w:spacing w:val="13"/>
          <w:w w:val="250"/>
        </w:rPr>
        <w:t>-</w:t>
      </w:r>
      <w:r w:rsidR="00A76351">
        <w:rPr>
          <w:rFonts w:ascii="Times New Roman" w:hAnsi="Times New Roman" w:cs="Times New Roman"/>
          <w:color w:val="231F20"/>
        </w:rPr>
        <w:t>7.5</w:t>
      </w:r>
      <w:r w:rsidR="00A76351">
        <w:rPr>
          <w:rFonts w:ascii="Times New Roman" w:hAnsi="Times New Roman" w:cs="Times New Roman"/>
          <w:color w:val="231F20"/>
          <w:spacing w:val="11"/>
        </w:rPr>
        <w:t xml:space="preserve"> </w:t>
      </w:r>
      <w:r w:rsidR="00A76351">
        <w:rPr>
          <w:rFonts w:ascii="Arial" w:hAnsi="Arial" w:cs="Arial"/>
          <w:color w:val="231F20"/>
          <w:w w:val="250"/>
        </w:rPr>
        <w:t>-</w:t>
      </w:r>
      <w:r w:rsidR="00A76351">
        <w:rPr>
          <w:rFonts w:ascii="Arial" w:hAnsi="Arial" w:cs="Arial"/>
          <w:color w:val="231F20"/>
          <w:spacing w:val="-87"/>
          <w:w w:val="250"/>
        </w:rPr>
        <w:t xml:space="preserve"> </w:t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>(</w:t>
      </w:r>
      <w:r w:rsidR="00A76351">
        <w:rPr>
          <w:rFonts w:ascii="Arial" w:hAnsi="Arial" w:cs="Arial"/>
          <w:color w:val="231F20"/>
          <w:spacing w:val="13"/>
          <w:w w:val="250"/>
        </w:rPr>
        <w:t>-</w:t>
      </w:r>
      <w:r w:rsidR="00A76351">
        <w:rPr>
          <w:rFonts w:ascii="Times New Roman" w:hAnsi="Times New Roman" w:cs="Times New Roman"/>
          <w:i/>
          <w:iCs/>
          <w:color w:val="231F20"/>
        </w:rPr>
        <w:t>x</w:t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>)</w:t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ab/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ab/>
      </w:r>
      <w:r w:rsidR="00A76351">
        <w:rPr>
          <w:rFonts w:ascii="Arial" w:hAnsi="Arial" w:cs="Arial"/>
          <w:color w:val="231F20"/>
          <w:w w:val="95"/>
          <w:sz w:val="23"/>
          <w:szCs w:val="23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>18</w:t>
      </w:r>
      <w:r w:rsidR="00266033">
        <w:rPr>
          <w:rFonts w:ascii="Arial" w:hAnsi="Arial" w:cs="Arial"/>
          <w:b/>
          <w:bCs/>
          <w:color w:val="231F20"/>
          <w:sz w:val="20"/>
          <w:szCs w:val="20"/>
        </w:rPr>
        <w:t xml:space="preserve">. </w:t>
      </w:r>
      <w:r w:rsidR="00266033">
        <w:rPr>
          <w:rFonts w:ascii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 w:rsidR="00266033">
        <w:rPr>
          <w:rFonts w:ascii="Times New Roman" w:hAnsi="Times New Roman" w:cs="Times New Roman"/>
          <w:i/>
          <w:iCs/>
          <w:color w:val="231F20"/>
        </w:rPr>
        <w:t>y</w:t>
      </w:r>
      <w:r w:rsidR="00266033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266033">
        <w:rPr>
          <w:rFonts w:ascii="Arial" w:hAnsi="Arial" w:cs="Arial"/>
          <w:color w:val="231F20"/>
          <w:w w:val="142"/>
        </w:rPr>
        <w:t>=</w:t>
      </w:r>
      <w:r w:rsidR="00266033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266033">
        <w:rPr>
          <w:rFonts w:ascii="Arial" w:hAnsi="Arial" w:cs="Arial"/>
          <w:color w:val="231F20"/>
          <w:spacing w:val="13"/>
          <w:w w:val="250"/>
        </w:rPr>
        <w:t>-</w:t>
      </w:r>
      <w:r w:rsidR="00266033">
        <w:rPr>
          <w:rFonts w:ascii="Times New Roman" w:hAnsi="Times New Roman" w:cs="Times New Roman"/>
          <w:i/>
          <w:iCs/>
          <w:color w:val="231F20"/>
        </w:rPr>
        <w:t>x</w:t>
      </w:r>
      <w:r w:rsidR="00266033">
        <w:rPr>
          <w:rFonts w:ascii="Times New Roman" w:hAnsi="Times New Roman" w:cs="Times New Roman"/>
          <w:i/>
          <w:iCs/>
          <w:color w:val="231F20"/>
          <w:spacing w:val="11"/>
        </w:rPr>
        <w:t xml:space="preserve"> </w:t>
      </w:r>
      <w:r w:rsidR="00266033">
        <w:rPr>
          <w:rFonts w:ascii="Arial" w:hAnsi="Arial" w:cs="Arial"/>
          <w:color w:val="231F20"/>
          <w:w w:val="142"/>
        </w:rPr>
        <w:t>+</w:t>
      </w:r>
      <w:r w:rsidR="00266033">
        <w:rPr>
          <w:rFonts w:ascii="Arial" w:hAnsi="Arial" w:cs="Arial"/>
          <w:color w:val="231F20"/>
          <w:spacing w:val="-21"/>
          <w:w w:val="142"/>
        </w:rPr>
        <w:t xml:space="preserve"> </w:t>
      </w:r>
      <w:r w:rsidR="00266033">
        <w:rPr>
          <w:rFonts w:ascii="Times New Roman" w:hAnsi="Times New Roman" w:cs="Times New Roman"/>
          <w:color w:val="231F20"/>
        </w:rPr>
        <w:t>16</w:t>
      </w:r>
      <w:r w:rsidR="00266033">
        <w:rPr>
          <w:rFonts w:ascii="Times New Roman" w:hAnsi="Times New Roman" w:cs="Times New Roman"/>
          <w:color w:val="231F20"/>
          <w:spacing w:val="11"/>
        </w:rPr>
        <w:t xml:space="preserve"> </w:t>
      </w:r>
      <w:r w:rsidR="004E3D1A">
        <w:rPr>
          <w:rFonts w:ascii="Arial" w:hAnsi="Arial" w:cs="Arial"/>
          <w:color w:val="231F20"/>
          <w:w w:val="250"/>
        </w:rPr>
        <w:t>-</w:t>
      </w:r>
      <w:r w:rsidR="00266033">
        <w:rPr>
          <w:rFonts w:ascii="Arial" w:hAnsi="Arial" w:cs="Arial"/>
          <w:color w:val="231F20"/>
          <w:spacing w:val="-87"/>
          <w:w w:val="250"/>
        </w:rPr>
        <w:t xml:space="preserve"> </w:t>
      </w:r>
      <w:r w:rsidR="00266033">
        <w:rPr>
          <w:rFonts w:ascii="Times New Roman" w:hAnsi="Times New Roman" w:cs="Times New Roman"/>
          <w:i/>
          <w:iCs/>
          <w:color w:val="231F20"/>
        </w:rPr>
        <w:t>x</w:t>
      </w: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tbl>
      <w:tblPr>
        <w:tblStyle w:val="TableGrid"/>
        <w:tblpPr w:leftFromText="180" w:rightFromText="180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4E3D1A" w:rsidTr="004E3D1A">
        <w:trPr>
          <w:trHeight w:val="290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290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03" w:tblpY="44"/>
        <w:tblW w:w="0" w:type="auto"/>
        <w:tblLook w:val="04A0" w:firstRow="1" w:lastRow="0" w:firstColumn="1" w:lastColumn="0" w:noHBand="0" w:noVBand="1"/>
      </w:tblPr>
      <w:tblGrid>
        <w:gridCol w:w="833"/>
        <w:gridCol w:w="833"/>
      </w:tblGrid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4E3D1A" w:rsidTr="004E3D1A">
        <w:trPr>
          <w:trHeight w:val="290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290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3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248" w:tblpY="14"/>
        <w:tblW w:w="0" w:type="auto"/>
        <w:tblLook w:val="04A0" w:firstRow="1" w:lastRow="0" w:firstColumn="1" w:lastColumn="0" w:noHBand="0" w:noVBand="1"/>
      </w:tblPr>
      <w:tblGrid>
        <w:gridCol w:w="671"/>
        <w:gridCol w:w="671"/>
      </w:tblGrid>
      <w:tr w:rsidR="004E3D1A" w:rsidTr="004E3D1A">
        <w:trPr>
          <w:trHeight w:val="306"/>
        </w:trPr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4E3D1A" w:rsidTr="004E3D1A">
        <w:trPr>
          <w:trHeight w:val="290"/>
        </w:trPr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290"/>
        </w:trPr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D1A" w:rsidTr="004E3D1A">
        <w:trPr>
          <w:trHeight w:val="306"/>
        </w:trPr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</w:tcPr>
          <w:p w:rsidR="004E3D1A" w:rsidRDefault="004E3D1A" w:rsidP="004E3D1A">
            <w:pPr>
              <w:autoSpaceDE w:val="0"/>
              <w:autoSpaceDN w:val="0"/>
              <w:adjustRightInd w:val="0"/>
              <w:spacing w:before="30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A264D2" w:rsidRDefault="00A264D2" w:rsidP="00DC074E">
      <w:pPr>
        <w:autoSpaceDE w:val="0"/>
        <w:autoSpaceDN w:val="0"/>
        <w:adjustRightInd w:val="0"/>
        <w:spacing w:before="22" w:after="0" w:line="240" w:lineRule="auto"/>
        <w:ind w:left="-360" w:right="-75"/>
        <w:rPr>
          <w:rFonts w:ascii="Times New Roman" w:hAnsi="Times New Roman" w:cs="Times New Roman"/>
          <w:i/>
          <w:iCs/>
          <w:color w:val="231F20"/>
        </w:rPr>
      </w:pPr>
    </w:p>
    <w:p w:rsidR="00DC074E" w:rsidRDefault="00DC074E" w:rsidP="00DC074E">
      <w:pPr>
        <w:pStyle w:val="NoSpacing"/>
        <w:ind w:left="-630"/>
        <w:rPr>
          <w:rFonts w:ascii="Arial" w:hAnsi="Arial" w:cs="Arial"/>
          <w:b/>
          <w:bCs/>
        </w:rPr>
      </w:pPr>
      <w:r w:rsidRPr="00DC074E">
        <w:rPr>
          <w:rFonts w:ascii="Arial" w:hAnsi="Arial" w:cs="Arial"/>
          <w:b/>
          <w:bCs/>
        </w:rPr>
        <w:lastRenderedPageBreak/>
        <w:t xml:space="preserve">Evaluate the expression for the given value of </w:t>
      </w:r>
      <w:r w:rsidRPr="00DC074E">
        <w:rPr>
          <w:rFonts w:ascii="Arial" w:hAnsi="Arial" w:cs="Arial"/>
          <w:b/>
          <w:bCs/>
          <w:i/>
          <w:iCs/>
        </w:rPr>
        <w:t>x</w:t>
      </w:r>
      <w:r w:rsidRPr="00DC074E">
        <w:rPr>
          <w:rFonts w:ascii="Arial" w:hAnsi="Arial" w:cs="Arial"/>
          <w:b/>
          <w:bCs/>
        </w:rPr>
        <w:t>.</w:t>
      </w:r>
    </w:p>
    <w:p w:rsidR="00DC074E" w:rsidRPr="00DC074E" w:rsidRDefault="00DC074E" w:rsidP="00DC074E">
      <w:pPr>
        <w:pStyle w:val="NoSpacing"/>
        <w:ind w:left="-630"/>
        <w:rPr>
          <w:rFonts w:ascii="Arial" w:hAnsi="Arial" w:cs="Arial"/>
        </w:rPr>
      </w:pPr>
    </w:p>
    <w:p w:rsidR="00DC074E" w:rsidRPr="00DC074E" w:rsidRDefault="000A009C" w:rsidP="00DC074E">
      <w:pPr>
        <w:pStyle w:val="NoSpacing"/>
        <w:ind w:left="-360"/>
      </w:pPr>
      <w:r>
        <w:rPr>
          <w:b/>
          <w:bCs/>
        </w:rPr>
        <w:t>19</w:t>
      </w:r>
      <w:r w:rsidR="00DC074E" w:rsidRPr="00DC074E">
        <w:rPr>
          <w:b/>
          <w:bCs/>
        </w:rPr>
        <w:t>.</w:t>
      </w:r>
      <w:r w:rsidR="00DC074E">
        <w:rPr>
          <w:b/>
          <w:bCs/>
        </w:rPr>
        <w:t xml:space="preserve">  </w:t>
      </w:r>
      <w:r w:rsidR="00DC074E" w:rsidRPr="00DC074E">
        <w:t xml:space="preserve">9 + </w:t>
      </w:r>
      <w:r w:rsidR="00DC074E" w:rsidRPr="00DC074E">
        <w:rPr>
          <w:i/>
          <w:iCs/>
        </w:rPr>
        <w:t xml:space="preserve">x </w:t>
      </w:r>
      <w:r w:rsidR="00DC074E" w:rsidRPr="00DC074E">
        <w:t xml:space="preserve">+ (-10), </w:t>
      </w:r>
      <w:r w:rsidR="00DC074E" w:rsidRPr="00DC074E">
        <w:rPr>
          <w:i/>
          <w:iCs/>
        </w:rPr>
        <w:t xml:space="preserve">x </w:t>
      </w:r>
      <w:r w:rsidR="00DC074E" w:rsidRPr="00DC074E">
        <w:t>= 3</w:t>
      </w:r>
      <w:r w:rsidR="00DC074E">
        <w:tab/>
      </w:r>
      <w:r w:rsidR="00DC074E">
        <w:tab/>
      </w:r>
      <w:r>
        <w:rPr>
          <w:b/>
          <w:bCs/>
        </w:rPr>
        <w:t>20</w:t>
      </w:r>
      <w:r w:rsidR="00DC074E" w:rsidRPr="00DC074E">
        <w:rPr>
          <w:b/>
          <w:bCs/>
        </w:rPr>
        <w:t>.</w:t>
      </w:r>
      <w:r w:rsidR="00DC074E">
        <w:rPr>
          <w:b/>
          <w:bCs/>
        </w:rPr>
        <w:t xml:space="preserve">  </w:t>
      </w:r>
      <w:r w:rsidR="00DC074E" w:rsidRPr="00DC074E">
        <w:rPr>
          <w:i/>
          <w:iCs/>
        </w:rPr>
        <w:t xml:space="preserve">x </w:t>
      </w:r>
      <w:r w:rsidR="00DC074E" w:rsidRPr="00DC074E">
        <w:t xml:space="preserve">+ (-6) + (-7), </w:t>
      </w:r>
      <w:r w:rsidR="00DC074E" w:rsidRPr="00DC074E">
        <w:rPr>
          <w:i/>
          <w:iCs/>
        </w:rPr>
        <w:t xml:space="preserve">x </w:t>
      </w:r>
      <w:r w:rsidR="00DC074E" w:rsidRPr="00DC074E">
        <w:t>= -11</w:t>
      </w:r>
      <w:r w:rsidR="00DC074E">
        <w:tab/>
      </w:r>
      <w:r w:rsidR="00DC074E">
        <w:tab/>
      </w:r>
      <w:r>
        <w:rPr>
          <w:b/>
          <w:bCs/>
        </w:rPr>
        <w:t>21</w:t>
      </w:r>
      <w:r w:rsidR="00DC074E" w:rsidRPr="00DC074E">
        <w:rPr>
          <w:b/>
          <w:bCs/>
        </w:rPr>
        <w:t>.</w:t>
      </w:r>
      <w:r w:rsidR="00DC074E">
        <w:rPr>
          <w:b/>
          <w:bCs/>
        </w:rPr>
        <w:t xml:space="preserve">  </w:t>
      </w:r>
      <w:r w:rsidR="00DC074E" w:rsidRPr="00DC074E">
        <w:t xml:space="preserve">-12 + </w:t>
      </w:r>
      <w:r w:rsidR="00DC074E" w:rsidRPr="00DC074E">
        <w:rPr>
          <w:i/>
          <w:iCs/>
        </w:rPr>
        <w:t xml:space="preserve">x </w:t>
      </w:r>
      <w:r w:rsidR="00DC074E" w:rsidRPr="00DC074E">
        <w:t xml:space="preserve">+ </w:t>
      </w:r>
      <w:r w:rsidR="00DC074E" w:rsidRPr="00DC074E">
        <w:rPr>
          <w:i/>
          <w:iCs/>
        </w:rPr>
        <w:t>x</w:t>
      </w:r>
      <w:r w:rsidR="00DC074E" w:rsidRPr="00DC074E">
        <w:t xml:space="preserve">, </w:t>
      </w:r>
      <w:r w:rsidR="00DC074E" w:rsidRPr="00DC074E">
        <w:rPr>
          <w:i/>
          <w:iCs/>
        </w:rPr>
        <w:t xml:space="preserve">x </w:t>
      </w:r>
      <w:r w:rsidR="00DC074E" w:rsidRPr="00DC074E">
        <w:t>= -6</w:t>
      </w:r>
    </w:p>
    <w:p w:rsidR="00DC074E" w:rsidRPr="00DC074E" w:rsidRDefault="00DC074E" w:rsidP="00DC074E">
      <w:pPr>
        <w:pStyle w:val="NoSpacing"/>
      </w:pPr>
    </w:p>
    <w:p w:rsidR="00DC074E" w:rsidRPr="00DC074E" w:rsidRDefault="00DC074E" w:rsidP="00DC074E">
      <w:pPr>
        <w:pStyle w:val="NoSpacing"/>
      </w:pPr>
    </w:p>
    <w:p w:rsidR="00DC074E" w:rsidRPr="00DC074E" w:rsidRDefault="00DC074E" w:rsidP="00DC074E">
      <w:pPr>
        <w:pStyle w:val="NoSpacing"/>
      </w:pPr>
    </w:p>
    <w:p w:rsidR="00DC074E" w:rsidRDefault="000A009C" w:rsidP="00DC074E">
      <w:pPr>
        <w:pStyle w:val="NoSpacing"/>
        <w:ind w:left="-360"/>
      </w:pPr>
      <w:r>
        <w:rPr>
          <w:b/>
          <w:bCs/>
        </w:rPr>
        <w:t>22</w:t>
      </w:r>
      <w:r w:rsidR="00DC074E" w:rsidRPr="00DC074E">
        <w:rPr>
          <w:b/>
          <w:bCs/>
        </w:rPr>
        <w:t>.</w:t>
      </w:r>
      <w:r w:rsidR="00DC074E">
        <w:rPr>
          <w:b/>
          <w:bCs/>
        </w:rPr>
        <w:t xml:space="preserve">  </w:t>
      </w:r>
      <w:r w:rsidR="00DC074E" w:rsidRPr="00DC074E">
        <w:t xml:space="preserve">-12 + 5 + </w:t>
      </w:r>
      <w:r w:rsidR="00DC074E" w:rsidRPr="00DC074E">
        <w:rPr>
          <w:i/>
          <w:iCs/>
        </w:rPr>
        <w:t>x</w:t>
      </w:r>
      <w:r w:rsidR="00DC074E" w:rsidRPr="00DC074E">
        <w:t xml:space="preserve">, </w:t>
      </w:r>
      <w:r w:rsidR="00DC074E" w:rsidRPr="00DC074E">
        <w:rPr>
          <w:i/>
          <w:iCs/>
        </w:rPr>
        <w:t xml:space="preserve">x </w:t>
      </w:r>
      <w:r w:rsidR="00DC074E" w:rsidRPr="00DC074E">
        <w:t>= -13</w:t>
      </w:r>
      <w:r w:rsidR="00DC074E">
        <w:tab/>
      </w:r>
      <w:r w:rsidR="00DC074E">
        <w:tab/>
      </w:r>
      <w:r>
        <w:rPr>
          <w:b/>
          <w:bCs/>
        </w:rPr>
        <w:t>23</w:t>
      </w:r>
      <w:r w:rsidR="00DC074E" w:rsidRPr="00DC074E">
        <w:rPr>
          <w:b/>
          <w:bCs/>
        </w:rPr>
        <w:t>.</w:t>
      </w:r>
      <w:r w:rsidR="00DC074E">
        <w:rPr>
          <w:b/>
          <w:bCs/>
        </w:rPr>
        <w:t xml:space="preserve">  </w:t>
      </w:r>
      <w:r w:rsidR="00DC074E" w:rsidRPr="00DC074E">
        <w:t xml:space="preserve">-3 + 8 + </w:t>
      </w:r>
      <w:r w:rsidR="00DC074E" w:rsidRPr="00DC074E">
        <w:rPr>
          <w:i/>
          <w:iCs/>
        </w:rPr>
        <w:t xml:space="preserve">x </w:t>
      </w:r>
      <w:r w:rsidR="00DC074E" w:rsidRPr="00DC074E">
        <w:t xml:space="preserve">+ (-4), </w:t>
      </w:r>
      <w:r w:rsidR="00DC074E" w:rsidRPr="00DC074E">
        <w:rPr>
          <w:i/>
          <w:iCs/>
        </w:rPr>
        <w:t xml:space="preserve">x </w:t>
      </w:r>
      <w:r w:rsidR="00DC074E" w:rsidRPr="00DC074E">
        <w:t>= 16</w:t>
      </w:r>
      <w:r w:rsidR="00DC074E">
        <w:tab/>
      </w:r>
      <w:r w:rsidR="00DC074E">
        <w:tab/>
      </w:r>
      <w:r w:rsidR="00DC074E" w:rsidRPr="00DC074E">
        <w:rPr>
          <w:b/>
          <w:bCs/>
        </w:rPr>
        <w:t>2</w:t>
      </w:r>
      <w:r>
        <w:rPr>
          <w:b/>
          <w:bCs/>
        </w:rPr>
        <w:t>4</w:t>
      </w:r>
      <w:r w:rsidR="00DC074E" w:rsidRPr="00DC074E">
        <w:rPr>
          <w:b/>
          <w:bCs/>
        </w:rPr>
        <w:t>.</w:t>
      </w:r>
      <w:r w:rsidR="00DC074E">
        <w:rPr>
          <w:b/>
          <w:bCs/>
        </w:rPr>
        <w:t xml:space="preserve">  </w:t>
      </w:r>
      <w:r w:rsidR="00DC074E" w:rsidRPr="00DC074E">
        <w:rPr>
          <w:i/>
          <w:iCs/>
        </w:rPr>
        <w:t xml:space="preserve">x </w:t>
      </w:r>
      <w:r w:rsidR="00DC074E" w:rsidRPr="00DC074E">
        <w:t xml:space="preserve">+ (-14) + 2, </w:t>
      </w:r>
      <w:r w:rsidR="00DC074E" w:rsidRPr="00DC074E">
        <w:rPr>
          <w:i/>
          <w:iCs/>
        </w:rPr>
        <w:t xml:space="preserve">x </w:t>
      </w:r>
      <w:r w:rsidR="00DC074E" w:rsidRPr="00DC074E">
        <w:t>= 8</w:t>
      </w:r>
    </w:p>
    <w:p w:rsidR="00A264D2" w:rsidRDefault="00A264D2" w:rsidP="00DC074E">
      <w:pPr>
        <w:pStyle w:val="NoSpacing"/>
        <w:ind w:left="-360"/>
      </w:pPr>
    </w:p>
    <w:p w:rsidR="003F4179" w:rsidRPr="00DC074E" w:rsidRDefault="003F4179" w:rsidP="00DC074E">
      <w:pPr>
        <w:pStyle w:val="NoSpacing"/>
        <w:ind w:left="-360"/>
      </w:pPr>
    </w:p>
    <w:p w:rsidR="00266033" w:rsidRDefault="00266033" w:rsidP="00120329">
      <w:pPr>
        <w:pStyle w:val="NoSpacing"/>
      </w:pPr>
    </w:p>
    <w:p w:rsidR="000A4BC3" w:rsidRPr="000A4BC3" w:rsidRDefault="000A4BC3" w:rsidP="00674AE9">
      <w:pPr>
        <w:pStyle w:val="NoSpacing"/>
        <w:ind w:left="-630"/>
        <w:rPr>
          <w:rFonts w:ascii="Arial" w:hAnsi="Arial" w:cs="Arial"/>
        </w:rPr>
      </w:pPr>
    </w:p>
    <w:p w:rsidR="000A4BC3" w:rsidRPr="00A264D2" w:rsidRDefault="000A4BC3" w:rsidP="00674AE9">
      <w:pPr>
        <w:pStyle w:val="NoSpacing"/>
        <w:ind w:left="-630"/>
        <w:rPr>
          <w:rFonts w:ascii="Arial" w:hAnsi="Arial" w:cs="Arial"/>
          <w:b/>
        </w:rPr>
      </w:pPr>
      <w:r w:rsidRPr="00A264D2">
        <w:rPr>
          <w:rFonts w:ascii="Arial" w:hAnsi="Arial" w:cs="Arial"/>
          <w:b/>
        </w:rPr>
        <w:t>Graph the numbers on a number line. Then write the numbers in increasing order.</w:t>
      </w:r>
    </w:p>
    <w:p w:rsidR="000A4BC3" w:rsidRPr="000A4BC3" w:rsidRDefault="000A4BC3" w:rsidP="00674AE9">
      <w:pPr>
        <w:pStyle w:val="NoSpacing"/>
        <w:ind w:left="-630"/>
        <w:rPr>
          <w:rFonts w:ascii="Arial" w:hAnsi="Arial" w:cs="Arial"/>
        </w:rPr>
      </w:pPr>
    </w:p>
    <w:p w:rsidR="000A4BC3" w:rsidRPr="000A4BC3" w:rsidRDefault="000A4BC3" w:rsidP="00674AE9">
      <w:pPr>
        <w:pStyle w:val="NoSpacing"/>
        <w:ind w:left="-630"/>
        <w:rPr>
          <w:rFonts w:ascii="Arial" w:hAnsi="Arial" w:cs="Arial"/>
        </w:rPr>
      </w:pPr>
    </w:p>
    <w:p w:rsidR="00CF120E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0A4BC3" w:rsidRPr="000A4BC3">
        <w:rPr>
          <w:rFonts w:ascii="Arial" w:hAnsi="Arial" w:cs="Arial"/>
        </w:rPr>
        <w:t xml:space="preserve">. </w:t>
      </w:r>
      <w:r w:rsidR="00DF0651">
        <w:rPr>
          <w:rFonts w:ascii="Arial" w:hAnsi="Arial" w:cs="Arial"/>
        </w:rPr>
        <w:t xml:space="preserve"> </w:t>
      </w:r>
      <w:r w:rsidR="00674AE9">
        <w:rPr>
          <w:rFonts w:ascii="Arial" w:hAnsi="Arial" w:cs="Arial"/>
        </w:rPr>
        <w:t>3, 1, 5,</w:t>
      </w:r>
      <w:r w:rsidR="00DF0651">
        <w:rPr>
          <w:rFonts w:ascii="Arial" w:hAnsi="Arial" w:cs="Arial"/>
        </w:rPr>
        <w:t xml:space="preserve"> </w:t>
      </w:r>
      <w:r w:rsidR="000A4BC3" w:rsidRPr="000A4BC3">
        <w:rPr>
          <w:rFonts w:ascii="Arial" w:hAnsi="Arial" w:cs="Arial"/>
        </w:rPr>
        <w:t>0, -2, 4</w:t>
      </w:r>
      <w:r w:rsidR="00674AE9">
        <w:rPr>
          <w:rFonts w:ascii="Arial" w:hAnsi="Arial" w:cs="Arial"/>
        </w:rPr>
        <w:tab/>
      </w:r>
      <w:r w:rsidR="00674AE9">
        <w:rPr>
          <w:rFonts w:ascii="Arial" w:hAnsi="Arial" w:cs="Arial"/>
        </w:rPr>
        <w:tab/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EA11E87" wp14:editId="161D097F">
            <wp:extent cx="45720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</w:p>
    <w:p w:rsidR="00CF120E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A4BC3" w:rsidRPr="000A4BC3">
        <w:rPr>
          <w:rFonts w:ascii="Arial" w:hAnsi="Arial" w:cs="Arial"/>
        </w:rPr>
        <w:t>.</w:t>
      </w:r>
      <w:r w:rsidR="00DF0651">
        <w:rPr>
          <w:rFonts w:ascii="Arial" w:hAnsi="Arial" w:cs="Arial"/>
        </w:rPr>
        <w:t xml:space="preserve">  </w:t>
      </w:r>
      <w:r w:rsidR="00DF0651" w:rsidRPr="000A4BC3">
        <w:rPr>
          <w:rFonts w:ascii="Arial" w:hAnsi="Arial" w:cs="Arial"/>
        </w:rPr>
        <w:t>2, -4, 0</w:t>
      </w:r>
      <w:r w:rsidR="00DF0651">
        <w:rPr>
          <w:rFonts w:ascii="Arial" w:hAnsi="Arial" w:cs="Arial"/>
        </w:rPr>
        <w:t xml:space="preserve">, </w:t>
      </w:r>
      <w:r w:rsidR="00DF0651" w:rsidRPr="000A4BC3">
        <w:rPr>
          <w:rFonts w:ascii="Arial" w:hAnsi="Arial" w:cs="Arial"/>
        </w:rPr>
        <w:t>-5, -4, -1.5</w:t>
      </w:r>
      <w:r w:rsidR="00674AE9">
        <w:rPr>
          <w:rFonts w:ascii="Arial" w:hAnsi="Arial" w:cs="Arial"/>
        </w:rPr>
        <w:tab/>
      </w:r>
      <w:r w:rsidR="00674AE9">
        <w:rPr>
          <w:rFonts w:ascii="Arial" w:hAnsi="Arial" w:cs="Arial"/>
        </w:rPr>
        <w:tab/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79FCA95D" wp14:editId="6CFA3C42">
            <wp:extent cx="4572000" cy="45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2A" w:rsidRDefault="0053082A" w:rsidP="00674AE9">
      <w:pPr>
        <w:pStyle w:val="NoSpacing"/>
        <w:ind w:left="-630"/>
        <w:rPr>
          <w:rFonts w:ascii="Arial" w:hAnsi="Arial" w:cs="Arial"/>
        </w:rPr>
      </w:pPr>
    </w:p>
    <w:p w:rsidR="0053082A" w:rsidRDefault="0053082A" w:rsidP="00674AE9">
      <w:pPr>
        <w:pStyle w:val="NoSpacing"/>
        <w:ind w:left="-630"/>
        <w:rPr>
          <w:rFonts w:ascii="Arial" w:hAnsi="Arial" w:cs="Arial"/>
        </w:rPr>
      </w:pPr>
    </w:p>
    <w:p w:rsidR="00674AE9" w:rsidRPr="000A4BC3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0A4BC3" w:rsidRPr="000A4BC3">
        <w:rPr>
          <w:rFonts w:ascii="Arial" w:hAnsi="Arial" w:cs="Arial"/>
        </w:rPr>
        <w:t>.</w:t>
      </w:r>
      <w:r w:rsidR="00DF0651">
        <w:rPr>
          <w:rFonts w:ascii="Arial" w:hAnsi="Arial" w:cs="Arial"/>
        </w:rPr>
        <w:t xml:space="preserve">  </w:t>
      </w:r>
      <w:r w:rsidR="00DF0651" w:rsidRPr="000A4BC3">
        <w:rPr>
          <w:rFonts w:ascii="Arial" w:hAnsi="Arial" w:cs="Arial"/>
        </w:rPr>
        <w:t>2.5, -1.5, -1</w:t>
      </w:r>
      <w:r w:rsidR="00674AE9">
        <w:rPr>
          <w:rFonts w:ascii="Arial" w:hAnsi="Arial" w:cs="Arial"/>
        </w:rPr>
        <w:t xml:space="preserve">, </w:t>
      </w:r>
      <w:r w:rsidR="00674AE9" w:rsidRPr="000A4BC3">
        <w:rPr>
          <w:rFonts w:ascii="Arial" w:hAnsi="Arial" w:cs="Arial"/>
        </w:rPr>
        <w:t>-5, -3, -6</w:t>
      </w:r>
    </w:p>
    <w:p w:rsidR="000A4BC3" w:rsidRDefault="00CF120E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8150D7">
            <wp:extent cx="4580890" cy="466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D1A" w:rsidRDefault="004E3D1A" w:rsidP="00674AE9">
      <w:pPr>
        <w:pStyle w:val="NoSpacing"/>
        <w:ind w:left="-630"/>
        <w:rPr>
          <w:rFonts w:ascii="Arial" w:hAnsi="Arial" w:cs="Arial"/>
        </w:rPr>
      </w:pPr>
    </w:p>
    <w:p w:rsidR="00A47041" w:rsidRDefault="00A47041" w:rsidP="00674AE9">
      <w:pPr>
        <w:pStyle w:val="NoSpacing"/>
        <w:ind w:left="-630"/>
        <w:rPr>
          <w:rFonts w:ascii="Arial" w:hAnsi="Arial" w:cs="Arial"/>
        </w:rPr>
      </w:pPr>
    </w:p>
    <w:p w:rsidR="00CF120E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0A4BC3" w:rsidRPr="000A4BC3">
        <w:rPr>
          <w:rFonts w:ascii="Arial" w:hAnsi="Arial" w:cs="Arial"/>
        </w:rPr>
        <w:t>.</w:t>
      </w:r>
      <w:r w:rsidR="00DF0651">
        <w:rPr>
          <w:rFonts w:ascii="Arial" w:hAnsi="Arial" w:cs="Arial"/>
        </w:rPr>
        <w:t xml:space="preserve">  </w:t>
      </w:r>
      <w:r w:rsidR="00DF0651" w:rsidRPr="000A4BC3">
        <w:rPr>
          <w:rFonts w:ascii="Arial" w:hAnsi="Arial" w:cs="Arial"/>
        </w:rPr>
        <w:t>-1, -3, -2, -5</w:t>
      </w:r>
      <w:r w:rsidR="00DF0651">
        <w:rPr>
          <w:rFonts w:ascii="Arial" w:hAnsi="Arial" w:cs="Arial"/>
        </w:rPr>
        <w:tab/>
      </w:r>
      <w:r w:rsidR="00DF0651">
        <w:rPr>
          <w:rFonts w:ascii="Arial" w:hAnsi="Arial" w:cs="Arial"/>
        </w:rPr>
        <w:tab/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9108A13">
            <wp:extent cx="4580890" cy="466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</w:p>
    <w:p w:rsidR="00A47041" w:rsidRDefault="00A47041" w:rsidP="00674AE9">
      <w:pPr>
        <w:pStyle w:val="NoSpacing"/>
        <w:ind w:left="-630"/>
        <w:rPr>
          <w:rFonts w:ascii="Arial" w:hAnsi="Arial" w:cs="Arial"/>
        </w:rPr>
      </w:pPr>
    </w:p>
    <w:p w:rsidR="00CF120E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0A4BC3" w:rsidRPr="000A4BC3">
        <w:rPr>
          <w:rFonts w:ascii="Arial" w:hAnsi="Arial" w:cs="Arial"/>
        </w:rPr>
        <w:t>.</w:t>
      </w:r>
      <w:r w:rsidR="00DF0651">
        <w:rPr>
          <w:rFonts w:ascii="Arial" w:hAnsi="Arial" w:cs="Arial"/>
        </w:rPr>
        <w:t xml:space="preserve">  </w:t>
      </w:r>
      <w:r w:rsidR="00DF0651" w:rsidRPr="000A4BC3">
        <w:rPr>
          <w:rFonts w:ascii="Arial" w:hAnsi="Arial" w:cs="Arial"/>
        </w:rPr>
        <w:t>3.5, -2.4, -1.8, 0.9</w:t>
      </w:r>
      <w:r w:rsidR="00674AE9">
        <w:rPr>
          <w:rFonts w:ascii="Arial" w:hAnsi="Arial" w:cs="Arial"/>
        </w:rPr>
        <w:t xml:space="preserve"> </w:t>
      </w:r>
      <w:r w:rsidR="00674AE9">
        <w:rPr>
          <w:rFonts w:ascii="Arial" w:hAnsi="Arial" w:cs="Arial"/>
        </w:rPr>
        <w:tab/>
      </w:r>
      <w:r w:rsidR="00674AE9">
        <w:rPr>
          <w:rFonts w:ascii="Arial" w:hAnsi="Arial" w:cs="Arial"/>
        </w:rPr>
        <w:tab/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C386B9">
            <wp:extent cx="4580890" cy="466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</w:p>
    <w:p w:rsidR="00A47041" w:rsidRDefault="00A47041" w:rsidP="00674AE9">
      <w:pPr>
        <w:pStyle w:val="NoSpacing"/>
        <w:ind w:left="-630"/>
        <w:rPr>
          <w:rFonts w:ascii="Arial" w:hAnsi="Arial" w:cs="Arial"/>
        </w:rPr>
      </w:pPr>
    </w:p>
    <w:p w:rsidR="00674AE9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0A4BC3" w:rsidRPr="000A4BC3">
        <w:rPr>
          <w:rFonts w:ascii="Arial" w:hAnsi="Arial" w:cs="Arial"/>
        </w:rPr>
        <w:t>.</w:t>
      </w:r>
      <w:r w:rsidR="00DF0651" w:rsidRPr="00DF0651">
        <w:rPr>
          <w:rFonts w:ascii="Arial" w:hAnsi="Arial" w:cs="Arial"/>
        </w:rPr>
        <w:t xml:space="preserve"> </w:t>
      </w:r>
      <w:r w:rsidR="00DF0651" w:rsidRPr="000A4BC3">
        <w:rPr>
          <w:rFonts w:ascii="Arial" w:hAnsi="Arial" w:cs="Arial"/>
        </w:rPr>
        <w:t>3, -11, -3, -9</w:t>
      </w:r>
      <w:r w:rsidR="00DF0651">
        <w:rPr>
          <w:rFonts w:ascii="Arial" w:hAnsi="Arial" w:cs="Arial"/>
        </w:rPr>
        <w:tab/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7745E7">
            <wp:extent cx="4580890" cy="4667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20E" w:rsidRDefault="00CF120E" w:rsidP="00674AE9">
      <w:pPr>
        <w:pStyle w:val="NoSpacing"/>
        <w:ind w:left="-630"/>
        <w:rPr>
          <w:rFonts w:ascii="Arial" w:hAnsi="Arial" w:cs="Arial"/>
        </w:rPr>
      </w:pPr>
    </w:p>
    <w:p w:rsidR="00A47041" w:rsidRDefault="00A47041" w:rsidP="00674AE9">
      <w:pPr>
        <w:pStyle w:val="NoSpacing"/>
        <w:ind w:left="-630"/>
        <w:rPr>
          <w:rFonts w:ascii="Arial" w:hAnsi="Arial" w:cs="Arial"/>
        </w:rPr>
      </w:pPr>
    </w:p>
    <w:p w:rsidR="00DF0651" w:rsidRPr="000A4BC3" w:rsidRDefault="0053082A" w:rsidP="00674AE9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0A4BC3" w:rsidRPr="000A4BC3">
        <w:rPr>
          <w:rFonts w:ascii="Arial" w:hAnsi="Arial" w:cs="Arial"/>
        </w:rPr>
        <w:t>.</w:t>
      </w:r>
      <w:r w:rsidR="00DF0651">
        <w:rPr>
          <w:rFonts w:ascii="Arial" w:hAnsi="Arial" w:cs="Arial"/>
        </w:rPr>
        <w:t xml:space="preserve">  </w:t>
      </w:r>
      <w:r w:rsidR="00DF0651" w:rsidRPr="000A4BC3">
        <w:rPr>
          <w:rFonts w:ascii="Arial" w:hAnsi="Arial" w:cs="Arial"/>
        </w:rPr>
        <w:t>-1.62, 1.8, 1.75, -1.7</w:t>
      </w:r>
    </w:p>
    <w:p w:rsidR="000A4BC3" w:rsidRPr="000A4BC3" w:rsidRDefault="00CF120E" w:rsidP="00CF120E">
      <w:pPr>
        <w:pStyle w:val="NoSpacing"/>
        <w:ind w:left="-63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87120D">
            <wp:extent cx="4580890" cy="4667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BC3" w:rsidRPr="000A4BC3" w:rsidRDefault="00F2765B" w:rsidP="000A4BC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</w:t>
      </w:r>
      <w:r>
        <w:rPr>
          <w:noProof/>
        </w:rPr>
        <w:t xml:space="preserve">                   </w:t>
      </w:r>
    </w:p>
    <w:p w:rsidR="000A4BC3" w:rsidRPr="000A4BC3" w:rsidRDefault="000A4BC3" w:rsidP="000A4BC3">
      <w:pPr>
        <w:pStyle w:val="NoSpacing"/>
        <w:rPr>
          <w:rFonts w:ascii="Arial" w:hAnsi="Arial" w:cs="Arial"/>
        </w:rPr>
      </w:pPr>
    </w:p>
    <w:p w:rsidR="00AA0101" w:rsidRPr="00AA0101" w:rsidRDefault="00AA0101" w:rsidP="00791C26">
      <w:pPr>
        <w:pStyle w:val="NoSpacing"/>
        <w:ind w:left="-720"/>
        <w:rPr>
          <w:rFonts w:ascii="Arial" w:hAnsi="Arial" w:cs="Arial"/>
        </w:rPr>
      </w:pPr>
      <w:r w:rsidRPr="00AA0101">
        <w:rPr>
          <w:rFonts w:ascii="Arial" w:hAnsi="Arial" w:cs="Arial"/>
          <w:b/>
          <w:bCs/>
        </w:rPr>
        <w:lastRenderedPageBreak/>
        <w:t>Evaluate the expression.</w:t>
      </w:r>
    </w:p>
    <w:p w:rsidR="00AA0101" w:rsidRPr="00AA0101" w:rsidRDefault="00AA0101" w:rsidP="00AA0101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page" w:tblpX="871" w:tblpY="161"/>
        <w:tblW w:w="9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2435"/>
        <w:gridCol w:w="450"/>
        <w:gridCol w:w="24"/>
        <w:gridCol w:w="2562"/>
        <w:gridCol w:w="474"/>
        <w:gridCol w:w="474"/>
        <w:gridCol w:w="2078"/>
      </w:tblGrid>
      <w:tr w:rsidR="0053082A" w:rsidRPr="00AA0101" w:rsidTr="0053082A">
        <w:trPr>
          <w:trHeight w:hRule="exact" w:val="971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470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  <w:r w:rsidRPr="00AA0101">
              <w:rPr>
                <w:rFonts w:ascii="Arial" w:hAnsi="Arial" w:cs="Arial"/>
                <w:b/>
                <w:bCs/>
              </w:rPr>
              <w:t xml:space="preserve">.  </w:t>
            </w:r>
            <w:r w:rsidRPr="00AA0101">
              <w:rPr>
                <w:rFonts w:ascii="Arial" w:hAnsi="Arial" w:cs="Arial"/>
              </w:rPr>
              <w:t>12 + 5 - 1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  <w:r w:rsidRPr="00AA01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 w:rsidRPr="00AA0101">
              <w:rPr>
                <w:rFonts w:ascii="Arial" w:hAnsi="Arial" w:cs="Arial"/>
              </w:rPr>
              <w:t>13 - 15 + 4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  <w:r w:rsidRPr="00AA01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53082A">
            <w:pPr>
              <w:pStyle w:val="NoSpacing"/>
              <w:ind w:left="-434" w:firstLine="434"/>
              <w:rPr>
                <w:rFonts w:ascii="Arial" w:hAnsi="Arial" w:cs="Arial"/>
              </w:rPr>
            </w:pPr>
            <w:r w:rsidRPr="00AA0101">
              <w:rPr>
                <w:rFonts w:ascii="Arial" w:hAnsi="Arial" w:cs="Arial"/>
              </w:rPr>
              <w:t>18 - 5 – 16</w:t>
            </w: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82A" w:rsidRPr="00AA0101" w:rsidTr="0053082A">
        <w:trPr>
          <w:trHeight w:hRule="exact" w:val="904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Pr="00AA0101">
              <w:rPr>
                <w:rFonts w:ascii="Arial" w:hAnsi="Arial" w:cs="Arial"/>
                <w:b/>
                <w:bCs/>
              </w:rPr>
              <w:t xml:space="preserve">.  </w:t>
            </w:r>
            <w:r w:rsidRPr="00AA0101">
              <w:rPr>
                <w:rFonts w:ascii="Arial" w:hAnsi="Arial" w:cs="Arial"/>
              </w:rPr>
              <w:t>-4 + 3 + 12</w:t>
            </w: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  <w:r w:rsidRPr="00AA01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 w:rsidRPr="00AA0101">
              <w:rPr>
                <w:rFonts w:ascii="Arial" w:hAnsi="Arial" w:cs="Arial"/>
              </w:rPr>
              <w:t>-28 + 12 - 5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  <w:r w:rsidRPr="00AA01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 w:rsidRPr="00AA0101">
              <w:rPr>
                <w:rFonts w:ascii="Arial" w:hAnsi="Arial" w:cs="Arial"/>
              </w:rPr>
              <w:t>-33 - 24 + 42</w:t>
            </w:r>
          </w:p>
        </w:tc>
      </w:tr>
      <w:tr w:rsidR="0053082A" w:rsidRPr="00AA0101" w:rsidTr="0053082A">
        <w:trPr>
          <w:trHeight w:hRule="exact" w:val="83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  <w:r w:rsidRPr="00AA0101">
              <w:rPr>
                <w:rFonts w:ascii="Arial" w:hAnsi="Arial" w:cs="Arial"/>
                <w:b/>
                <w:bCs/>
              </w:rPr>
              <w:t xml:space="preserve">.  </w:t>
            </w:r>
            <w:r w:rsidRPr="00AA0101">
              <w:rPr>
                <w:rFonts w:ascii="Arial" w:hAnsi="Arial" w:cs="Arial"/>
              </w:rPr>
              <w:t>-6.2 - 4.8 - 2.5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  <w:r w:rsidRPr="00AA01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 w:rsidRPr="00AA0101">
              <w:rPr>
                <w:rFonts w:ascii="Arial" w:hAnsi="Arial" w:cs="Arial"/>
              </w:rPr>
              <w:t>-4.5 - 3.6 + 2.7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Default="0053082A" w:rsidP="00AA010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Pr="00AA01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  <w:r w:rsidRPr="00AA0101">
              <w:rPr>
                <w:rFonts w:ascii="Arial" w:hAnsi="Arial" w:cs="Arial"/>
              </w:rPr>
              <w:t>-4.8 + 7 - 2.9</w:t>
            </w: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82A" w:rsidRPr="00AA0101" w:rsidTr="0053082A">
        <w:trPr>
          <w:gridAfter w:val="4"/>
          <w:wAfter w:w="5588" w:type="dxa"/>
          <w:trHeight w:hRule="exact" w:val="111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3082A" w:rsidRPr="00AA0101" w:rsidRDefault="0053082A" w:rsidP="00AA01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</w:rPr>
            </w:pPr>
          </w:p>
          <w:p w:rsidR="0053082A" w:rsidRPr="004E3D1A" w:rsidRDefault="0053082A" w:rsidP="004E3D1A">
            <w:pPr>
              <w:ind w:firstLine="720"/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82A" w:rsidRDefault="0053082A" w:rsidP="00AA0101">
            <w:pPr>
              <w:pStyle w:val="NoSpacing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AA0101" w:rsidRPr="00AA0101" w:rsidRDefault="00AA0101" w:rsidP="00AA0101">
      <w:pPr>
        <w:pStyle w:val="NoSpacing"/>
        <w:rPr>
          <w:rFonts w:ascii="Arial" w:hAnsi="Arial" w:cs="Arial"/>
        </w:rPr>
      </w:pPr>
    </w:p>
    <w:p w:rsidR="00AA0101" w:rsidRPr="00AA0101" w:rsidRDefault="00AA0101" w:rsidP="00AA0101">
      <w:pPr>
        <w:pStyle w:val="NoSpacing"/>
        <w:rPr>
          <w:rFonts w:ascii="Arial" w:hAnsi="Arial" w:cs="Arial"/>
        </w:rPr>
      </w:pPr>
    </w:p>
    <w:p w:rsidR="00017387" w:rsidRPr="00017387" w:rsidRDefault="00017387" w:rsidP="000A4BC3">
      <w:pPr>
        <w:pStyle w:val="NoSpacing"/>
        <w:rPr>
          <w:rFonts w:ascii="Arial" w:hAnsi="Arial" w:cs="Arial"/>
        </w:rPr>
      </w:pPr>
    </w:p>
    <w:sectPr w:rsidR="00017387" w:rsidRPr="00017387" w:rsidSect="004E3D1A">
      <w:pgSz w:w="12240" w:h="15840"/>
      <w:pgMar w:top="1440" w:right="1440" w:bottom="27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26" w:rsidRDefault="00791C26" w:rsidP="00674AE9">
      <w:pPr>
        <w:spacing w:after="0" w:line="240" w:lineRule="auto"/>
      </w:pPr>
      <w:r>
        <w:separator/>
      </w:r>
    </w:p>
  </w:endnote>
  <w:endnote w:type="continuationSeparator" w:id="0">
    <w:p w:rsidR="00791C26" w:rsidRDefault="00791C26" w:rsidP="0067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26" w:rsidRDefault="00791C26" w:rsidP="00674AE9">
      <w:pPr>
        <w:spacing w:after="0" w:line="240" w:lineRule="auto"/>
      </w:pPr>
      <w:r>
        <w:separator/>
      </w:r>
    </w:p>
  </w:footnote>
  <w:footnote w:type="continuationSeparator" w:id="0">
    <w:p w:rsidR="00791C26" w:rsidRDefault="00791C26" w:rsidP="00674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29"/>
    <w:rsid w:val="00017387"/>
    <w:rsid w:val="000A009C"/>
    <w:rsid w:val="000A4BC3"/>
    <w:rsid w:val="00120329"/>
    <w:rsid w:val="00127BA0"/>
    <w:rsid w:val="001B731C"/>
    <w:rsid w:val="002423B4"/>
    <w:rsid w:val="00266033"/>
    <w:rsid w:val="003F4179"/>
    <w:rsid w:val="004E3D1A"/>
    <w:rsid w:val="0053082A"/>
    <w:rsid w:val="00557371"/>
    <w:rsid w:val="00674AE9"/>
    <w:rsid w:val="00791C26"/>
    <w:rsid w:val="00817834"/>
    <w:rsid w:val="009C0F92"/>
    <w:rsid w:val="00A264D2"/>
    <w:rsid w:val="00A47041"/>
    <w:rsid w:val="00A76351"/>
    <w:rsid w:val="00AA0101"/>
    <w:rsid w:val="00BF4910"/>
    <w:rsid w:val="00CF120E"/>
    <w:rsid w:val="00DC074E"/>
    <w:rsid w:val="00DF0651"/>
    <w:rsid w:val="00F2765B"/>
    <w:rsid w:val="00F77F9C"/>
    <w:rsid w:val="00F8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13D57-2A1D-4091-9ABC-865F675D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3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AE9"/>
  </w:style>
  <w:style w:type="paragraph" w:styleId="Footer">
    <w:name w:val="footer"/>
    <w:basedOn w:val="Normal"/>
    <w:link w:val="FooterChar"/>
    <w:uiPriority w:val="99"/>
    <w:unhideWhenUsed/>
    <w:rsid w:val="0067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AE9"/>
  </w:style>
  <w:style w:type="paragraph" w:styleId="BalloonText">
    <w:name w:val="Balloon Text"/>
    <w:basedOn w:val="Normal"/>
    <w:link w:val="BalloonTextChar"/>
    <w:uiPriority w:val="99"/>
    <w:semiHidden/>
    <w:unhideWhenUsed/>
    <w:rsid w:val="00A2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Vetter</dc:creator>
  <cp:lastModifiedBy>Valerie Vetter</cp:lastModifiedBy>
  <cp:revision>2</cp:revision>
  <dcterms:created xsi:type="dcterms:W3CDTF">2014-07-29T14:31:00Z</dcterms:created>
  <dcterms:modified xsi:type="dcterms:W3CDTF">2014-07-29T14:31:00Z</dcterms:modified>
</cp:coreProperties>
</file>