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83" w:rsidRDefault="00290F83" w:rsidP="00B67429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"/>
        <w:gridCol w:w="4317"/>
        <w:gridCol w:w="4293"/>
      </w:tblGrid>
      <w:tr w:rsidR="000A3152" w:rsidTr="001C0DA9">
        <w:tc>
          <w:tcPr>
            <w:tcW w:w="10278" w:type="dxa"/>
            <w:gridSpan w:val="4"/>
          </w:tcPr>
          <w:p w:rsidR="000A3152" w:rsidRDefault="004D04A6" w:rsidP="007B1CC2">
            <w:pPr>
              <w:jc w:val="center"/>
            </w:pPr>
            <w:r>
              <w:t>Standard: Earth’s Systems</w:t>
            </w:r>
          </w:p>
        </w:tc>
      </w:tr>
      <w:tr w:rsidR="000A3152" w:rsidTr="001C0DA9">
        <w:tc>
          <w:tcPr>
            <w:tcW w:w="10278" w:type="dxa"/>
            <w:gridSpan w:val="4"/>
          </w:tcPr>
          <w:p w:rsidR="000A3152" w:rsidRDefault="004D04A6" w:rsidP="007B1CC2">
            <w:pPr>
              <w:jc w:val="center"/>
            </w:pPr>
            <w:r>
              <w:t>Performance Expectation: Represent data in tables and graphical displays to describe typical weather conditions expected during a particular season.</w:t>
            </w:r>
          </w:p>
        </w:tc>
      </w:tr>
      <w:tr w:rsidR="000A3152" w:rsidTr="001C0DA9">
        <w:tc>
          <w:tcPr>
            <w:tcW w:w="10278" w:type="dxa"/>
            <w:gridSpan w:val="4"/>
          </w:tcPr>
          <w:p w:rsidR="000A3152" w:rsidRDefault="00704285" w:rsidP="00432416">
            <w:pPr>
              <w:jc w:val="center"/>
            </w:pPr>
            <w:r w:rsidRPr="00E643E0">
              <w:t>3</w:t>
            </w:r>
            <w:r w:rsidR="004D04A6">
              <w:t>-ESS2-1 Earth’s Systems</w:t>
            </w:r>
          </w:p>
        </w:tc>
      </w:tr>
      <w:tr w:rsidR="00F4689E" w:rsidTr="001C0DA9">
        <w:tc>
          <w:tcPr>
            <w:tcW w:w="10278" w:type="dxa"/>
            <w:gridSpan w:val="4"/>
          </w:tcPr>
          <w:p w:rsidR="00F4689E" w:rsidRDefault="00F4689E" w:rsidP="00432416">
            <w:pPr>
              <w:jc w:val="center"/>
            </w:pPr>
            <w:r>
              <w:t>Grade:</w:t>
            </w:r>
            <w:r w:rsidR="00AE33F1">
              <w:t xml:space="preserve"> 3</w:t>
            </w:r>
          </w:p>
        </w:tc>
      </w:tr>
      <w:tr w:rsidR="00D01B25" w:rsidTr="001C0DA9">
        <w:trPr>
          <w:trHeight w:val="799"/>
        </w:trPr>
        <w:tc>
          <w:tcPr>
            <w:tcW w:w="828" w:type="dxa"/>
          </w:tcPr>
          <w:p w:rsidR="00D01B25" w:rsidRDefault="00D01B25" w:rsidP="00B67429">
            <w:r>
              <w:t>Score</w:t>
            </w:r>
          </w:p>
          <w:p w:rsidR="00D01B25" w:rsidRDefault="00D01B25" w:rsidP="00B67429">
            <w:r>
              <w:t>4.0</w:t>
            </w:r>
          </w:p>
        </w:tc>
        <w:tc>
          <w:tcPr>
            <w:tcW w:w="5157" w:type="dxa"/>
            <w:gridSpan w:val="2"/>
          </w:tcPr>
          <w:p w:rsidR="00D01B25" w:rsidRDefault="00A74A39" w:rsidP="00B67429">
            <w:r>
              <w:t>NA</w:t>
            </w:r>
          </w:p>
        </w:tc>
        <w:tc>
          <w:tcPr>
            <w:tcW w:w="4293" w:type="dxa"/>
          </w:tcPr>
          <w:p w:rsidR="00D01B25" w:rsidRDefault="00A74A39" w:rsidP="00B67429">
            <w:r>
              <w:t>NA</w:t>
            </w:r>
          </w:p>
        </w:tc>
      </w:tr>
      <w:tr w:rsidR="002D170F" w:rsidTr="001C0DA9">
        <w:tc>
          <w:tcPr>
            <w:tcW w:w="828" w:type="dxa"/>
          </w:tcPr>
          <w:p w:rsidR="002D170F" w:rsidRDefault="002D170F" w:rsidP="00B67429"/>
        </w:tc>
        <w:tc>
          <w:tcPr>
            <w:tcW w:w="840" w:type="dxa"/>
          </w:tcPr>
          <w:p w:rsidR="002D170F" w:rsidRDefault="002D170F" w:rsidP="00B67429">
            <w:r>
              <w:t>3.5</w:t>
            </w:r>
          </w:p>
        </w:tc>
        <w:tc>
          <w:tcPr>
            <w:tcW w:w="4317" w:type="dxa"/>
          </w:tcPr>
          <w:p w:rsidR="002D170F" w:rsidRDefault="001C755A" w:rsidP="001C755A">
            <w:r>
              <w:rPr>
                <w:b/>
                <w:sz w:val="20"/>
                <w:szCs w:val="20"/>
              </w:rPr>
              <w:t>In addition to</w:t>
            </w:r>
            <w:r w:rsidR="002D170F" w:rsidRPr="00261B5D">
              <w:rPr>
                <w:b/>
                <w:sz w:val="20"/>
                <w:szCs w:val="20"/>
              </w:rPr>
              <w:t xml:space="preserve"> 3.0 performance</w:t>
            </w:r>
            <w:r>
              <w:rPr>
                <w:b/>
                <w:sz w:val="20"/>
                <w:szCs w:val="20"/>
              </w:rPr>
              <w:t>, partial knowledge of 4.0 exhibited</w:t>
            </w:r>
            <w:r w:rsidR="002D170F" w:rsidRPr="00261B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3" w:type="dxa"/>
          </w:tcPr>
          <w:p w:rsidR="002D170F" w:rsidRDefault="002D170F" w:rsidP="00A10E50"/>
        </w:tc>
      </w:tr>
      <w:tr w:rsidR="0053724F" w:rsidTr="001C0DA9">
        <w:tc>
          <w:tcPr>
            <w:tcW w:w="828" w:type="dxa"/>
            <w:shd w:val="clear" w:color="auto" w:fill="BFBFBF" w:themeFill="background1" w:themeFillShade="BF"/>
          </w:tcPr>
          <w:p w:rsidR="0053724F" w:rsidRDefault="0053724F" w:rsidP="00B67429">
            <w:r>
              <w:t>3.0</w:t>
            </w:r>
          </w:p>
        </w:tc>
        <w:tc>
          <w:tcPr>
            <w:tcW w:w="5157" w:type="dxa"/>
            <w:gridSpan w:val="2"/>
            <w:shd w:val="clear" w:color="auto" w:fill="BFBFBF" w:themeFill="background1" w:themeFillShade="BF"/>
          </w:tcPr>
          <w:p w:rsidR="0053724F" w:rsidRPr="007B1CC2" w:rsidRDefault="004D04A6" w:rsidP="007B1CC2">
            <w:pPr>
              <w:autoSpaceDE w:val="0"/>
              <w:autoSpaceDN w:val="0"/>
              <w:adjustRightInd w:val="0"/>
            </w:pPr>
            <w:r>
              <w:t xml:space="preserve">Student is able to </w:t>
            </w:r>
            <w:r w:rsidR="006B5868">
              <w:t xml:space="preserve">correctly </w:t>
            </w:r>
            <w:r>
              <w:t>represent data in tables and graphical displays to describe typical weather conditions expected during a particular season.</w:t>
            </w:r>
          </w:p>
        </w:tc>
        <w:tc>
          <w:tcPr>
            <w:tcW w:w="4293" w:type="dxa"/>
            <w:shd w:val="clear" w:color="auto" w:fill="BFBFBF" w:themeFill="background1" w:themeFillShade="BF"/>
          </w:tcPr>
          <w:p w:rsidR="00696717" w:rsidRPr="00696717" w:rsidRDefault="004D04A6" w:rsidP="00A10E50">
            <w:pPr>
              <w:rPr>
                <w:sz w:val="20"/>
                <w:szCs w:val="20"/>
              </w:rPr>
            </w:pPr>
            <w:r w:rsidRPr="006B5868">
              <w:rPr>
                <w:szCs w:val="20"/>
              </w:rPr>
              <w:t xml:space="preserve">Student completes T-chart with information relevant to the chosen </w:t>
            </w:r>
            <w:r w:rsidR="00841284" w:rsidRPr="006B5868">
              <w:rPr>
                <w:szCs w:val="20"/>
              </w:rPr>
              <w:t>weather factor.  Data from the T-chart translates into bar graph correctly. (Equal intervals for y-axis and dates on x-axis.)</w:t>
            </w:r>
          </w:p>
        </w:tc>
      </w:tr>
      <w:tr w:rsidR="002D170F" w:rsidTr="001C0DA9">
        <w:tc>
          <w:tcPr>
            <w:tcW w:w="828" w:type="dxa"/>
          </w:tcPr>
          <w:p w:rsidR="002D170F" w:rsidRDefault="002D170F" w:rsidP="00B67429"/>
        </w:tc>
        <w:tc>
          <w:tcPr>
            <w:tcW w:w="840" w:type="dxa"/>
          </w:tcPr>
          <w:p w:rsidR="002D170F" w:rsidRDefault="002D170F" w:rsidP="00B67429">
            <w:r>
              <w:t>2.5</w:t>
            </w:r>
          </w:p>
        </w:tc>
        <w:tc>
          <w:tcPr>
            <w:tcW w:w="4317" w:type="dxa"/>
          </w:tcPr>
          <w:p w:rsidR="002D170F" w:rsidRPr="00261B5D" w:rsidRDefault="001C755A" w:rsidP="00B67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addition to 2.0 performance, partial knowledge of 3.0 exhibited.</w:t>
            </w:r>
            <w:r w:rsidR="002D17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93" w:type="dxa"/>
          </w:tcPr>
          <w:p w:rsidR="002D170F" w:rsidRDefault="002D170F" w:rsidP="001C755A"/>
        </w:tc>
      </w:tr>
      <w:tr w:rsidR="0053724F" w:rsidTr="001C0DA9">
        <w:tc>
          <w:tcPr>
            <w:tcW w:w="828" w:type="dxa"/>
          </w:tcPr>
          <w:p w:rsidR="0053724F" w:rsidRDefault="0053724F" w:rsidP="00B67429">
            <w:r>
              <w:t>2.0</w:t>
            </w:r>
          </w:p>
        </w:tc>
        <w:tc>
          <w:tcPr>
            <w:tcW w:w="5157" w:type="dxa"/>
            <w:gridSpan w:val="2"/>
          </w:tcPr>
          <w:p w:rsidR="0053724F" w:rsidRPr="00841284" w:rsidRDefault="00841284" w:rsidP="006B5868">
            <w:r>
              <w:t xml:space="preserve">Student is able </w:t>
            </w:r>
            <w:r w:rsidR="006B5868">
              <w:t>to correctly</w:t>
            </w:r>
            <w:r>
              <w:t xml:space="preserve"> represent data in either a table </w:t>
            </w:r>
            <w:r w:rsidRPr="006B5868">
              <w:rPr>
                <w:b/>
              </w:rPr>
              <w:t>or</w:t>
            </w:r>
            <w:r>
              <w:t xml:space="preserve"> gra</w:t>
            </w:r>
            <w:r w:rsidR="006B5868">
              <w:t>phical display to describe typical weather conditions expected during a particular season.</w:t>
            </w:r>
          </w:p>
        </w:tc>
        <w:tc>
          <w:tcPr>
            <w:tcW w:w="4293" w:type="dxa"/>
          </w:tcPr>
          <w:p w:rsidR="00242941" w:rsidRDefault="00841284" w:rsidP="001C0DA9">
            <w:r>
              <w:t>Student is able to complete one of the representations of data correctly, but has 2 or more errors on the other representation.</w:t>
            </w:r>
          </w:p>
        </w:tc>
      </w:tr>
      <w:tr w:rsidR="002F07C4" w:rsidTr="001C0DA9">
        <w:tc>
          <w:tcPr>
            <w:tcW w:w="828" w:type="dxa"/>
          </w:tcPr>
          <w:p w:rsidR="002F07C4" w:rsidRDefault="002F07C4" w:rsidP="00B67429"/>
        </w:tc>
        <w:tc>
          <w:tcPr>
            <w:tcW w:w="840" w:type="dxa"/>
          </w:tcPr>
          <w:p w:rsidR="002F07C4" w:rsidRDefault="002F07C4" w:rsidP="00B67429">
            <w:r>
              <w:t>1.5</w:t>
            </w:r>
          </w:p>
        </w:tc>
        <w:tc>
          <w:tcPr>
            <w:tcW w:w="4317" w:type="dxa"/>
          </w:tcPr>
          <w:p w:rsidR="002F07C4" w:rsidRDefault="001C755A" w:rsidP="001C755A">
            <w:r>
              <w:rPr>
                <w:b/>
                <w:sz w:val="20"/>
                <w:szCs w:val="20"/>
              </w:rPr>
              <w:t>In addition to</w:t>
            </w:r>
            <w:r w:rsidR="002F07C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.0 performance, knowledge of 2.0 </w:t>
            </w:r>
            <w:r w:rsidR="00E643E0">
              <w:rPr>
                <w:b/>
                <w:sz w:val="20"/>
                <w:szCs w:val="20"/>
              </w:rPr>
              <w:t xml:space="preserve">and/or 3.0 </w:t>
            </w:r>
            <w:r>
              <w:rPr>
                <w:b/>
                <w:sz w:val="20"/>
                <w:szCs w:val="20"/>
              </w:rPr>
              <w:t>exhibited</w:t>
            </w:r>
            <w:r w:rsidR="002F07C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293" w:type="dxa"/>
          </w:tcPr>
          <w:p w:rsidR="002F07C4" w:rsidRDefault="002F07C4" w:rsidP="00C01122"/>
        </w:tc>
      </w:tr>
      <w:tr w:rsidR="0053724F" w:rsidTr="001C0DA9">
        <w:tc>
          <w:tcPr>
            <w:tcW w:w="828" w:type="dxa"/>
          </w:tcPr>
          <w:p w:rsidR="0053724F" w:rsidRDefault="0053724F" w:rsidP="00B67429">
            <w:r>
              <w:t>1.0</w:t>
            </w:r>
          </w:p>
        </w:tc>
        <w:tc>
          <w:tcPr>
            <w:tcW w:w="5157" w:type="dxa"/>
            <w:gridSpan w:val="2"/>
          </w:tcPr>
          <w:p w:rsidR="00F86027" w:rsidRPr="006B5868" w:rsidRDefault="006B5868" w:rsidP="007B1CC2">
            <w:r>
              <w:t>Student has difficulty representing data in tables and graphical displays to describe typical weather conditions expected during a particular season.</w:t>
            </w:r>
          </w:p>
        </w:tc>
        <w:tc>
          <w:tcPr>
            <w:tcW w:w="4293" w:type="dxa"/>
          </w:tcPr>
          <w:p w:rsidR="0053724F" w:rsidRPr="00006432" w:rsidRDefault="00841284" w:rsidP="001C0DA9">
            <w:r w:rsidRPr="006B5868">
              <w:rPr>
                <w:szCs w:val="20"/>
              </w:rPr>
              <w:t>Student has 2 or more errors in both representations of data.</w:t>
            </w:r>
          </w:p>
        </w:tc>
      </w:tr>
      <w:tr w:rsidR="00D01B25" w:rsidTr="001C0DA9">
        <w:tc>
          <w:tcPr>
            <w:tcW w:w="828" w:type="dxa"/>
          </w:tcPr>
          <w:p w:rsidR="00D01B25" w:rsidRDefault="00D01B25" w:rsidP="00B67429"/>
        </w:tc>
        <w:tc>
          <w:tcPr>
            <w:tcW w:w="840" w:type="dxa"/>
          </w:tcPr>
          <w:p w:rsidR="00D01B25" w:rsidRDefault="00D01B25" w:rsidP="00B67429">
            <w:r>
              <w:t>0.5</w:t>
            </w:r>
          </w:p>
        </w:tc>
        <w:tc>
          <w:tcPr>
            <w:tcW w:w="4317" w:type="dxa"/>
          </w:tcPr>
          <w:p w:rsidR="00D01B25" w:rsidRDefault="00D01B25" w:rsidP="00B67429">
            <w:r>
              <w:rPr>
                <w:b/>
                <w:sz w:val="20"/>
                <w:szCs w:val="20"/>
              </w:rPr>
              <w:t xml:space="preserve">No understanding of the </w:t>
            </w:r>
            <w:r w:rsidRPr="00261B5D">
              <w:rPr>
                <w:b/>
                <w:sz w:val="20"/>
                <w:szCs w:val="20"/>
              </w:rPr>
              <w:t xml:space="preserve">skill </w:t>
            </w:r>
            <w:r>
              <w:rPr>
                <w:b/>
                <w:sz w:val="20"/>
                <w:szCs w:val="20"/>
              </w:rPr>
              <w:t xml:space="preserve">is </w:t>
            </w:r>
            <w:r w:rsidRPr="00261B5D">
              <w:rPr>
                <w:b/>
                <w:sz w:val="20"/>
                <w:szCs w:val="20"/>
              </w:rPr>
              <w:t>demonstrated.</w:t>
            </w:r>
          </w:p>
        </w:tc>
        <w:tc>
          <w:tcPr>
            <w:tcW w:w="4293" w:type="dxa"/>
          </w:tcPr>
          <w:p w:rsidR="00D01B25" w:rsidRPr="00BC659B" w:rsidRDefault="00D01B25" w:rsidP="00242941">
            <w:pPr>
              <w:rPr>
                <w:sz w:val="20"/>
                <w:szCs w:val="20"/>
              </w:rPr>
            </w:pPr>
          </w:p>
        </w:tc>
      </w:tr>
    </w:tbl>
    <w:p w:rsidR="00290F83" w:rsidRDefault="00290F83" w:rsidP="00B67429"/>
    <w:p w:rsidR="00832418" w:rsidRDefault="003D005C" w:rsidP="00B67429">
      <w:pPr>
        <w:rPr>
          <w:u w:val="single"/>
        </w:rPr>
      </w:pPr>
      <w:r w:rsidRPr="009427CD">
        <w:rPr>
          <w:u w:val="single"/>
        </w:rPr>
        <w:t>I Can</w:t>
      </w:r>
      <w:r w:rsidR="006B5868">
        <w:rPr>
          <w:u w:val="single"/>
        </w:rPr>
        <w:t xml:space="preserve"> Statement</w:t>
      </w:r>
    </w:p>
    <w:p w:rsidR="006B5868" w:rsidRDefault="006B5868" w:rsidP="00B67429">
      <w:pPr>
        <w:rPr>
          <w:u w:val="single"/>
        </w:rPr>
      </w:pPr>
    </w:p>
    <w:p w:rsidR="006B5868" w:rsidRPr="006B5868" w:rsidRDefault="006B5868" w:rsidP="00B67429">
      <w:r>
        <w:t>I can represent data using tables and graphs to describe typical weather conditions expected during a particular season.</w:t>
      </w:r>
    </w:p>
    <w:p w:rsidR="00700450" w:rsidRPr="00DA6C00" w:rsidRDefault="00700450" w:rsidP="00CE3B21"/>
    <w:sectPr w:rsidR="00700450" w:rsidRPr="00DA6C00" w:rsidSect="00CF7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E8" w:rsidRDefault="00CF76E8" w:rsidP="00CF76E8">
      <w:r>
        <w:separator/>
      </w:r>
    </w:p>
  </w:endnote>
  <w:endnote w:type="continuationSeparator" w:id="0">
    <w:p w:rsidR="00CF76E8" w:rsidRDefault="00CF76E8" w:rsidP="00CF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03" w:rsidRDefault="00325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E8" w:rsidRDefault="00CF76E8" w:rsidP="00CF76E8">
    <w:pPr>
      <w:pStyle w:val="Footer"/>
    </w:pPr>
    <w:r>
      <w:rPr>
        <w:rFonts w:ascii="Arial Unicode MS" w:eastAsia="Arial Unicode MS" w:hAnsi="Arial Unicode MS" w:cs="Arial Unicode MS" w:hint="eastAsia"/>
      </w:rPr>
      <w:t>Bis</w:t>
    </w:r>
    <w:r w:rsidR="006B5868">
      <w:rPr>
        <w:rFonts w:ascii="Arial Unicode MS" w:eastAsia="Arial Unicode MS" w:hAnsi="Arial Unicode MS" w:cs="Arial Unicode MS" w:hint="eastAsia"/>
      </w:rPr>
      <w:t>marck</w:t>
    </w:r>
    <w:r w:rsidR="00325A03">
      <w:rPr>
        <w:rFonts w:ascii="Arial Unicode MS" w:eastAsia="Arial Unicode MS" w:hAnsi="Arial Unicode MS" w:cs="Arial Unicode MS" w:hint="eastAsia"/>
      </w:rPr>
      <w:t xml:space="preserve"> Public Schools        </w:t>
    </w:r>
    <w:bookmarkStart w:id="0" w:name="_GoBack"/>
    <w:bookmarkEnd w:id="0"/>
    <w:r>
      <w:rPr>
        <w:rFonts w:ascii="Arial Unicode MS" w:eastAsia="Arial Unicode MS" w:hAnsi="Arial Unicode MS" w:cs="Arial Unicode MS" w:hint="eastAsia"/>
      </w:rPr>
      <w:t xml:space="preserve">           3</w:t>
    </w:r>
    <w:r>
      <w:rPr>
        <w:rFonts w:ascii="Arial Unicode MS" w:eastAsia="Arial Unicode MS" w:hAnsi="Arial Unicode MS" w:cs="Arial Unicode MS" w:hint="eastAsia"/>
        <w:vertAlign w:val="superscript"/>
      </w:rPr>
      <w:t>rd</w:t>
    </w:r>
    <w:r>
      <w:rPr>
        <w:rFonts w:ascii="Arial Unicode MS" w:eastAsia="Arial Unicode MS" w:hAnsi="Arial Unicode MS" w:cs="Arial Unicode MS" w:hint="eastAsia"/>
      </w:rPr>
      <w:t xml:space="preserve"> Grade Progress Report Assessment</w:t>
    </w:r>
  </w:p>
  <w:p w:rsidR="00CF76E8" w:rsidRDefault="00CF7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03" w:rsidRDefault="00325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E8" w:rsidRDefault="00CF76E8" w:rsidP="00CF76E8">
      <w:r>
        <w:separator/>
      </w:r>
    </w:p>
  </w:footnote>
  <w:footnote w:type="continuationSeparator" w:id="0">
    <w:p w:rsidR="00CF76E8" w:rsidRDefault="00CF76E8" w:rsidP="00CF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03" w:rsidRDefault="00325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9B" w:rsidRPr="00BC659B" w:rsidRDefault="00BC659B" w:rsidP="00BC659B">
    <w:pPr>
      <w:pStyle w:val="Header"/>
      <w:jc w:val="center"/>
      <w:rPr>
        <w:b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03" w:rsidRDefault="00325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29"/>
    <w:rsid w:val="00006432"/>
    <w:rsid w:val="000610F4"/>
    <w:rsid w:val="000916E1"/>
    <w:rsid w:val="000A3152"/>
    <w:rsid w:val="000B13E9"/>
    <w:rsid w:val="000B633C"/>
    <w:rsid w:val="0015475B"/>
    <w:rsid w:val="00155CF3"/>
    <w:rsid w:val="001A2417"/>
    <w:rsid w:val="001B7E29"/>
    <w:rsid w:val="001C0DA9"/>
    <w:rsid w:val="001C4043"/>
    <w:rsid w:val="001C4F68"/>
    <w:rsid w:val="001C755A"/>
    <w:rsid w:val="001D2DBF"/>
    <w:rsid w:val="001D7195"/>
    <w:rsid w:val="00242941"/>
    <w:rsid w:val="002549A6"/>
    <w:rsid w:val="00261B5D"/>
    <w:rsid w:val="00290F83"/>
    <w:rsid w:val="002D170F"/>
    <w:rsid w:val="002F07C4"/>
    <w:rsid w:val="002F37AF"/>
    <w:rsid w:val="003125F9"/>
    <w:rsid w:val="00321871"/>
    <w:rsid w:val="00325A03"/>
    <w:rsid w:val="00326C5C"/>
    <w:rsid w:val="003358C3"/>
    <w:rsid w:val="003D005C"/>
    <w:rsid w:val="003D5869"/>
    <w:rsid w:val="00432416"/>
    <w:rsid w:val="00476A94"/>
    <w:rsid w:val="004B7124"/>
    <w:rsid w:val="004D04A6"/>
    <w:rsid w:val="00506392"/>
    <w:rsid w:val="00517DFB"/>
    <w:rsid w:val="0053724F"/>
    <w:rsid w:val="00552A67"/>
    <w:rsid w:val="0059169B"/>
    <w:rsid w:val="005A15F7"/>
    <w:rsid w:val="00696717"/>
    <w:rsid w:val="006B5868"/>
    <w:rsid w:val="00700450"/>
    <w:rsid w:val="00704285"/>
    <w:rsid w:val="00774085"/>
    <w:rsid w:val="007A5DCE"/>
    <w:rsid w:val="007B1CC2"/>
    <w:rsid w:val="007C3FC9"/>
    <w:rsid w:val="00825C4A"/>
    <w:rsid w:val="00832418"/>
    <w:rsid w:val="00834C0E"/>
    <w:rsid w:val="00841284"/>
    <w:rsid w:val="00855FE3"/>
    <w:rsid w:val="00901DDB"/>
    <w:rsid w:val="009427CD"/>
    <w:rsid w:val="009B051E"/>
    <w:rsid w:val="009B6678"/>
    <w:rsid w:val="009F2372"/>
    <w:rsid w:val="00A0206B"/>
    <w:rsid w:val="00A10E50"/>
    <w:rsid w:val="00A568E6"/>
    <w:rsid w:val="00A61346"/>
    <w:rsid w:val="00A74A39"/>
    <w:rsid w:val="00AA0763"/>
    <w:rsid w:val="00AD38C9"/>
    <w:rsid w:val="00AE33F1"/>
    <w:rsid w:val="00AE7401"/>
    <w:rsid w:val="00B0479B"/>
    <w:rsid w:val="00B6119D"/>
    <w:rsid w:val="00B67429"/>
    <w:rsid w:val="00B704D3"/>
    <w:rsid w:val="00B73017"/>
    <w:rsid w:val="00BC659B"/>
    <w:rsid w:val="00BE44D9"/>
    <w:rsid w:val="00BE4DA2"/>
    <w:rsid w:val="00C01122"/>
    <w:rsid w:val="00C40727"/>
    <w:rsid w:val="00C66114"/>
    <w:rsid w:val="00CC19EE"/>
    <w:rsid w:val="00CE3B21"/>
    <w:rsid w:val="00CF76E8"/>
    <w:rsid w:val="00D01B25"/>
    <w:rsid w:val="00D3525A"/>
    <w:rsid w:val="00D4624E"/>
    <w:rsid w:val="00D47D99"/>
    <w:rsid w:val="00D740E0"/>
    <w:rsid w:val="00DA6C00"/>
    <w:rsid w:val="00DE1365"/>
    <w:rsid w:val="00E643E0"/>
    <w:rsid w:val="00EB1B05"/>
    <w:rsid w:val="00ED28CA"/>
    <w:rsid w:val="00ED4B0B"/>
    <w:rsid w:val="00F03000"/>
    <w:rsid w:val="00F4689E"/>
    <w:rsid w:val="00F76C33"/>
    <w:rsid w:val="00F86027"/>
    <w:rsid w:val="00FC1514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7A17915-C661-4A74-88E4-2FCEF5EE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F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72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7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76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7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Strand: Reading</vt:lpstr>
    </vt:vector>
  </TitlesOfParts>
  <Company>Bismarck Public Schools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Strand: Reading</dc:title>
  <dc:creator>Administrator</dc:creator>
  <cp:lastModifiedBy>Laura Mastel</cp:lastModifiedBy>
  <cp:revision>4</cp:revision>
  <cp:lastPrinted>2012-08-13T16:54:00Z</cp:lastPrinted>
  <dcterms:created xsi:type="dcterms:W3CDTF">2015-05-13T15:45:00Z</dcterms:created>
  <dcterms:modified xsi:type="dcterms:W3CDTF">2016-08-17T04:37:00Z</dcterms:modified>
</cp:coreProperties>
</file>