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720"/>
        <w:gridCol w:w="6570"/>
        <w:gridCol w:w="4968"/>
      </w:tblGrid>
      <w:tr w:rsidR="00337175" w:rsidTr="00BE01F0">
        <w:tc>
          <w:tcPr>
            <w:tcW w:w="13176" w:type="dxa"/>
            <w:gridSpan w:val="4"/>
          </w:tcPr>
          <w:p w:rsidR="00337175" w:rsidRPr="00337175" w:rsidRDefault="004241F9" w:rsidP="00BE01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 Inquiry</w:t>
            </w:r>
          </w:p>
        </w:tc>
      </w:tr>
      <w:tr w:rsidR="00337175" w:rsidTr="00BE01F0">
        <w:tc>
          <w:tcPr>
            <w:tcW w:w="13176" w:type="dxa"/>
            <w:gridSpan w:val="4"/>
          </w:tcPr>
          <w:p w:rsidR="004241F9" w:rsidRPr="004241F9" w:rsidRDefault="00337175" w:rsidP="004241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1F9">
              <w:rPr>
                <w:b/>
                <w:sz w:val="24"/>
                <w:szCs w:val="24"/>
              </w:rPr>
              <w:t>Topic:</w:t>
            </w:r>
            <w:r w:rsidR="00BE01F0" w:rsidRPr="004241F9">
              <w:rPr>
                <w:b/>
                <w:sz w:val="24"/>
                <w:szCs w:val="24"/>
              </w:rPr>
              <w:t xml:space="preserve">  </w:t>
            </w:r>
          </w:p>
          <w:p w:rsidR="004241F9" w:rsidRPr="004241F9" w:rsidRDefault="004241F9" w:rsidP="004241F9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6.2.1:</w:t>
            </w:r>
            <w:r w:rsidR="00BE01F0">
              <w:rPr>
                <w:b/>
                <w:sz w:val="24"/>
                <w:szCs w:val="24"/>
              </w:rPr>
              <w:t xml:space="preserve"> </w:t>
            </w:r>
            <w:r w:rsidRPr="00D208C3">
              <w:rPr>
                <w:rFonts w:ascii="Arial" w:hAnsi="Arial" w:cs="Arial"/>
                <w:sz w:val="24"/>
                <w:szCs w:val="24"/>
              </w:rPr>
              <w:t>Explain the components of the scientific investigation (e.g.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D208C3">
              <w:rPr>
                <w:rFonts w:ascii="Arial" w:hAnsi="Arial" w:cs="Arial"/>
                <w:sz w:val="24"/>
                <w:szCs w:val="24"/>
              </w:rPr>
              <w:t xml:space="preserve"> hypothesis, observation, </w:t>
            </w:r>
            <w:r>
              <w:rPr>
                <w:rFonts w:ascii="Arial" w:hAnsi="Arial" w:cs="Arial"/>
                <w:sz w:val="24"/>
                <w:szCs w:val="24"/>
              </w:rPr>
              <w:t xml:space="preserve">data collection, data </w:t>
            </w:r>
            <w:r w:rsidRPr="004241F9">
              <w:rPr>
                <w:rFonts w:ascii="Arial" w:hAnsi="Arial" w:cs="Arial"/>
                <w:sz w:val="24"/>
                <w:szCs w:val="24"/>
              </w:rPr>
              <w:t>interpretation, communication of results, replicable)</w:t>
            </w:r>
          </w:p>
          <w:p w:rsidR="004241F9" w:rsidRPr="00D208C3" w:rsidRDefault="004241F9" w:rsidP="004241F9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6.2.4</w:t>
            </w:r>
            <w:r>
              <w:rPr>
                <w:b/>
                <w:sz w:val="24"/>
                <w:szCs w:val="24"/>
              </w:rPr>
              <w:t>:</w:t>
            </w:r>
            <w:r w:rsidRPr="00D208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08C3">
              <w:rPr>
                <w:rFonts w:ascii="Arial" w:hAnsi="Arial" w:cs="Arial"/>
                <w:sz w:val="24"/>
                <w:szCs w:val="24"/>
              </w:rPr>
              <w:t>Use appropriate tools and techniques to gather and analyze data</w:t>
            </w:r>
          </w:p>
          <w:p w:rsidR="00337175" w:rsidRPr="00337175" w:rsidRDefault="00337175" w:rsidP="004241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7175" w:rsidTr="00BE01F0">
        <w:tc>
          <w:tcPr>
            <w:tcW w:w="13176" w:type="dxa"/>
            <w:gridSpan w:val="4"/>
          </w:tcPr>
          <w:p w:rsidR="00337175" w:rsidRPr="00337175" w:rsidRDefault="00F10C0F" w:rsidP="00337175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  <w:r w:rsidR="00337175">
              <w:rPr>
                <w:b/>
              </w:rPr>
              <w:t>:</w:t>
            </w:r>
            <w:r w:rsidR="00BE01F0">
              <w:rPr>
                <w:b/>
              </w:rPr>
              <w:t xml:space="preserve"> 6</w:t>
            </w:r>
            <w:r w:rsidR="00BE01F0" w:rsidRPr="00BE01F0">
              <w:rPr>
                <w:b/>
                <w:vertAlign w:val="superscript"/>
              </w:rPr>
              <w:t>th</w:t>
            </w:r>
            <w:r w:rsidR="00BE01F0">
              <w:rPr>
                <w:b/>
              </w:rPr>
              <w:t xml:space="preserve"> Grade Science</w:t>
            </w:r>
          </w:p>
        </w:tc>
      </w:tr>
      <w:tr w:rsidR="00337175" w:rsidTr="00BE01F0">
        <w:tc>
          <w:tcPr>
            <w:tcW w:w="918" w:type="dxa"/>
            <w:vMerge w:val="restart"/>
          </w:tcPr>
          <w:p w:rsidR="00337175" w:rsidRPr="00337175" w:rsidRDefault="00337175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7290" w:type="dxa"/>
            <w:gridSpan w:val="2"/>
            <w:vMerge w:val="restart"/>
          </w:tcPr>
          <w:p w:rsidR="00337175" w:rsidRDefault="00337175" w:rsidP="00337175">
            <w:pPr>
              <w:jc w:val="center"/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</w:p>
          <w:p w:rsidR="00337175" w:rsidRPr="00337175" w:rsidRDefault="00337175" w:rsidP="00337175">
            <w:pPr>
              <w:jc w:val="center"/>
              <w:rPr>
                <w:b/>
              </w:rPr>
            </w:pPr>
          </w:p>
        </w:tc>
        <w:tc>
          <w:tcPr>
            <w:tcW w:w="4968" w:type="dxa"/>
          </w:tcPr>
          <w:p w:rsidR="00337175" w:rsidRPr="00337175" w:rsidRDefault="00337175" w:rsidP="00F10C0F">
            <w:pPr>
              <w:jc w:val="center"/>
              <w:rPr>
                <w:b/>
              </w:rPr>
            </w:pPr>
            <w:r>
              <w:rPr>
                <w:b/>
              </w:rPr>
              <w:t xml:space="preserve">Sample </w:t>
            </w:r>
            <w:r w:rsidR="00F10C0F">
              <w:rPr>
                <w:b/>
              </w:rPr>
              <w:t>Activities</w:t>
            </w:r>
          </w:p>
        </w:tc>
      </w:tr>
      <w:tr w:rsidR="00337175" w:rsidTr="00491D3B">
        <w:tc>
          <w:tcPr>
            <w:tcW w:w="918" w:type="dxa"/>
            <w:vMerge/>
          </w:tcPr>
          <w:p w:rsidR="00337175" w:rsidRPr="00337175" w:rsidRDefault="00337175">
            <w:pPr>
              <w:rPr>
                <w:b/>
              </w:rPr>
            </w:pPr>
          </w:p>
        </w:tc>
        <w:tc>
          <w:tcPr>
            <w:tcW w:w="7290" w:type="dxa"/>
            <w:gridSpan w:val="2"/>
            <w:vMerge/>
          </w:tcPr>
          <w:p w:rsidR="00337175" w:rsidRDefault="00337175"/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Default="00337175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6570" w:type="dxa"/>
          </w:tcPr>
          <w:p w:rsidR="00337175" w:rsidRPr="00337175" w:rsidRDefault="00337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4968" w:type="dxa"/>
            <w:shd w:val="pct50" w:color="auto" w:fill="auto"/>
          </w:tcPr>
          <w:p w:rsidR="00337175" w:rsidRDefault="00337175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7290" w:type="dxa"/>
            <w:gridSpan w:val="2"/>
          </w:tcPr>
          <w:p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:rsidR="00491D3B" w:rsidRDefault="004241F9" w:rsidP="004241F9">
            <w:pPr>
              <w:pStyle w:val="ListBullet"/>
            </w:pPr>
            <w:r>
              <w:t>Conducts a scientific experiment following the scientific method.</w:t>
            </w:r>
          </w:p>
          <w:p w:rsidR="003A1BEF" w:rsidRPr="00491D3B" w:rsidRDefault="003A1BEF" w:rsidP="004241F9">
            <w:pPr>
              <w:pStyle w:val="ListBullet"/>
            </w:pPr>
            <w:r>
              <w:t>Writes a testable if/then/because hypothesis.</w:t>
            </w:r>
            <w:bookmarkStart w:id="0" w:name="_GoBack"/>
            <w:bookmarkEnd w:id="0"/>
          </w:p>
          <w:p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Pr="00491D3B" w:rsidRDefault="00337175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6570" w:type="dxa"/>
          </w:tcPr>
          <w:p w:rsidR="00337175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major errors or omissions regarding </w:t>
            </w:r>
            <w:proofErr w:type="gramStart"/>
            <w:r>
              <w:rPr>
                <w:sz w:val="18"/>
                <w:szCs w:val="18"/>
              </w:rPr>
              <w:t>2.0 content and partial knowledge of the 3.0 content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968" w:type="dxa"/>
            <w:shd w:val="pct50" w:color="auto" w:fill="auto"/>
          </w:tcPr>
          <w:p w:rsidR="00337175" w:rsidRDefault="00337175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7290" w:type="dxa"/>
            <w:gridSpan w:val="2"/>
          </w:tcPr>
          <w:p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491D3B" w:rsidRDefault="003A1BEF" w:rsidP="004241F9">
            <w:pPr>
              <w:pStyle w:val="ListBullet"/>
            </w:pPr>
            <w:r>
              <w:t>Identifies the steps of the scientific method in order.</w:t>
            </w:r>
          </w:p>
          <w:p w:rsidR="003A1BEF" w:rsidRDefault="003A1BEF" w:rsidP="004241F9">
            <w:pPr>
              <w:pStyle w:val="ListBullet"/>
            </w:pPr>
            <w:r>
              <w:t>Demonstrates knowledge of the steps of the scientific method.</w:t>
            </w:r>
          </w:p>
          <w:p w:rsidR="003A1BEF" w:rsidRPr="00491D3B" w:rsidRDefault="003A1BEF" w:rsidP="004241F9">
            <w:pPr>
              <w:pStyle w:val="ListBullet"/>
            </w:pPr>
            <w:r>
              <w:t>Determines what tools are most appropriate for gathering data (ruler, beaker, visual observations, tables, etc.)</w:t>
            </w:r>
          </w:p>
          <w:p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Pr="00491D3B" w:rsidRDefault="00337175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491D3B" w:rsidTr="00491D3B">
        <w:tc>
          <w:tcPr>
            <w:tcW w:w="918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6570" w:type="dxa"/>
          </w:tcPr>
          <w:p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4968" w:type="dxa"/>
            <w:vMerge w:val="restart"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290" w:type="dxa"/>
            <w:gridSpan w:val="2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6570" w:type="dxa"/>
          </w:tcPr>
          <w:p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290" w:type="dxa"/>
            <w:gridSpan w:val="2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</w:tbl>
    <w:p w:rsidR="00097788" w:rsidRDefault="00097788"/>
    <w:sectPr w:rsidR="00097788" w:rsidSect="003371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F53" w:rsidRDefault="00512F53" w:rsidP="00C72328">
      <w:pPr>
        <w:spacing w:after="0" w:line="240" w:lineRule="auto"/>
      </w:pPr>
      <w:r>
        <w:separator/>
      </w:r>
    </w:p>
  </w:endnote>
  <w:endnote w:type="continuationSeparator" w:id="0">
    <w:p w:rsidR="00512F53" w:rsidRDefault="00512F53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36F" w:rsidRDefault="003573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36F" w:rsidRDefault="0035736F" w:rsidP="00C72328">
    <w:pPr>
      <w:pStyle w:val="Footer"/>
      <w:jc w:val="right"/>
    </w:pPr>
    <w:r>
      <w:t xml:space="preserve">©2010 </w:t>
    </w:r>
    <w:proofErr w:type="spellStart"/>
    <w:r>
      <w:t>Marzano</w:t>
    </w:r>
    <w:proofErr w:type="spellEnd"/>
    <w:r>
      <w:t xml:space="preserve"> Research Laboratory</w:t>
    </w:r>
  </w:p>
  <w:p w:rsidR="0035736F" w:rsidRDefault="003573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36F" w:rsidRDefault="003573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F53" w:rsidRDefault="00512F53" w:rsidP="00C72328">
      <w:pPr>
        <w:spacing w:after="0" w:line="240" w:lineRule="auto"/>
      </w:pPr>
      <w:r>
        <w:separator/>
      </w:r>
    </w:p>
  </w:footnote>
  <w:footnote w:type="continuationSeparator" w:id="0">
    <w:p w:rsidR="00512F53" w:rsidRDefault="00512F53" w:rsidP="00C7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36F" w:rsidRDefault="003573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36F" w:rsidRDefault="003573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36F" w:rsidRDefault="003573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5ACBE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D251A1"/>
    <w:multiLevelType w:val="multilevel"/>
    <w:tmpl w:val="B9D6C9B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D5"/>
    <w:rsid w:val="00097788"/>
    <w:rsid w:val="002B1126"/>
    <w:rsid w:val="00337175"/>
    <w:rsid w:val="0035736F"/>
    <w:rsid w:val="003A1BEF"/>
    <w:rsid w:val="004103F3"/>
    <w:rsid w:val="004178D4"/>
    <w:rsid w:val="004241F9"/>
    <w:rsid w:val="00491D3B"/>
    <w:rsid w:val="00512F53"/>
    <w:rsid w:val="005A29D5"/>
    <w:rsid w:val="008F7044"/>
    <w:rsid w:val="00BE01F0"/>
    <w:rsid w:val="00C72328"/>
    <w:rsid w:val="00CE6948"/>
    <w:rsid w:val="00DB7CA4"/>
    <w:rsid w:val="00E54BA6"/>
    <w:rsid w:val="00F10C0F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4241F9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4241F9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Template.dotx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Melissa Hendrickson</cp:lastModifiedBy>
  <cp:revision>2</cp:revision>
  <dcterms:created xsi:type="dcterms:W3CDTF">2013-07-12T14:45:00Z</dcterms:created>
  <dcterms:modified xsi:type="dcterms:W3CDTF">2013-07-12T14:45:00Z</dcterms:modified>
</cp:coreProperties>
</file>