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0244CF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Henry and 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Mudge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Valentine Art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0244CF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Henry and 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Mudge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Valentine Art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Pr="000244CF" w:rsidRDefault="000244CF" w:rsidP="007B68CF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noProof/>
                                    <w:color w:val="FF0000"/>
                                  </w:rPr>
                                  <w:drawing>
                                    <wp:inline distT="0" distB="0" distL="0" distR="0">
                                      <wp:extent cx="2508449" cy="2303813"/>
                                      <wp:effectExtent l="0" t="0" r="6350" b="127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tock-illustration-1139439-valentine-heart-candy-hearts-vector-and-jpg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05001" cy="2300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Pr="000244CF" w:rsidRDefault="000244CF" w:rsidP="007B68CF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noProof/>
                              <w:color w:val="FF0000"/>
                            </w:rPr>
                            <w:drawing>
                              <wp:inline distT="0" distB="0" distL="0" distR="0">
                                <wp:extent cx="2508449" cy="2303813"/>
                                <wp:effectExtent l="0" t="0" r="635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ck-illustration-1139439-valentine-heart-candy-hearts-vector-and-jpg.jp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5001" cy="2300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3A44F6" w:rsidRDefault="003A44F6">
                                <w:r>
                                  <w:t xml:space="preserve">Math: Charting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  <w:r w:rsidR="000244CF">
                                  <w:t xml:space="preserve">Henry and </w:t>
                                </w:r>
                                <w:proofErr w:type="spellStart"/>
                                <w:r w:rsidR="000244CF">
                                  <w:t>Mudge</w:t>
                                </w:r>
                                <w:proofErr w:type="spellEnd"/>
                                <w:r w:rsidR="000244CF">
                                  <w:t xml:space="preserve"> by Cynthia </w:t>
                                </w:r>
                                <w:proofErr w:type="spellStart"/>
                                <w:r w:rsidR="000244CF">
                                  <w:t>Rylant</w:t>
                                </w:r>
                                <w:proofErr w:type="spellEnd"/>
                                <w:r w:rsidR="000244CF">
                                  <w:t xml:space="preserve"> </w:t>
                                </w:r>
                              </w:p>
                              <w:p w:rsidR="000244CF" w:rsidRDefault="000244CF">
                                <w:r>
                                  <w:t xml:space="preserve">Scott </w:t>
                                </w:r>
                                <w:proofErr w:type="spellStart"/>
                                <w:r>
                                  <w:t>Forseman</w:t>
                                </w:r>
                                <w:proofErr w:type="spellEnd"/>
                                <w:r>
                                  <w:t xml:space="preserve"> Unit 4 pages 161-178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3A44F6" w:rsidRDefault="003A44F6">
                          <w:r>
                            <w:t xml:space="preserve">Math: Charting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  <w:r w:rsidR="000244CF">
                            <w:t xml:space="preserve">Henry and </w:t>
                          </w:r>
                          <w:proofErr w:type="spellStart"/>
                          <w:r w:rsidR="000244CF">
                            <w:t>Mudge</w:t>
                          </w:r>
                          <w:proofErr w:type="spellEnd"/>
                          <w:r w:rsidR="000244CF">
                            <w:t xml:space="preserve"> by Cynthia </w:t>
                          </w:r>
                          <w:proofErr w:type="spellStart"/>
                          <w:r w:rsidR="000244CF">
                            <w:t>Rylant</w:t>
                          </w:r>
                          <w:proofErr w:type="spellEnd"/>
                          <w:r w:rsidR="000244CF">
                            <w:t xml:space="preserve"> </w:t>
                          </w:r>
                        </w:p>
                        <w:p w:rsidR="000244CF" w:rsidRDefault="000244CF">
                          <w:r>
                            <w:t xml:space="preserve">Scott </w:t>
                          </w:r>
                          <w:proofErr w:type="spellStart"/>
                          <w:r>
                            <w:t>Forseman</w:t>
                          </w:r>
                          <w:proofErr w:type="spellEnd"/>
                          <w:r>
                            <w:t xml:space="preserve"> Unit 4 pages 161-178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44F6" w:rsidRPr="003A44F6" w:rsidRDefault="00C65D3D" w:rsidP="003A44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,Bold" w:hAnsi="Arial,Bold" w:cs="Arial,Bold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Art Standards: </w:t>
                                </w:r>
                                <w:r w:rsidR="003A44F6" w:rsidRPr="003A44F6">
                                  <w:rPr>
                                    <w:rFonts w:ascii="Arial,Bold" w:hAnsi="Arial,Bold" w:cs="Arial,Bold"/>
                                    <w:bCs/>
                                    <w:sz w:val="16"/>
                                    <w:szCs w:val="16"/>
                                  </w:rPr>
                                  <w:t>Standard 6: CONNECTIONS</w:t>
                                </w:r>
                              </w:p>
                              <w:p w:rsidR="00C65D3D" w:rsidRPr="003A44F6" w:rsidRDefault="003A44F6" w:rsidP="003A44F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A44F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Students make connections between the visual arts* and other disciplines.</w:t>
                                </w:r>
                              </w:p>
                              <w:p w:rsidR="000244CF" w:rsidRDefault="000244CF">
                                <w:r>
                                  <w:t>Reading: Comprehension</w:t>
                                </w:r>
                                <w:r w:rsidR="003A44F6">
                                  <w:t>, cause and Effect</w:t>
                                </w:r>
                              </w:p>
                              <w:p w:rsidR="003A44F6" w:rsidRDefault="003A44F6">
                                <w:r>
                                  <w:t xml:space="preserve">Math: Charting </w:t>
                                </w:r>
                              </w:p>
                              <w:p w:rsidR="000244CF" w:rsidRDefault="000244CF"/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3A44F6" w:rsidRPr="003A44F6" w:rsidRDefault="00C65D3D" w:rsidP="003A44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,Bold" w:hAnsi="Arial,Bold" w:cs="Arial,Bold"/>
                              <w:bCs/>
                              <w:sz w:val="16"/>
                              <w:szCs w:val="16"/>
                            </w:rPr>
                          </w:pPr>
                          <w:r>
                            <w:t xml:space="preserve">Art Standards: </w:t>
                          </w:r>
                          <w:r w:rsidR="003A44F6" w:rsidRPr="003A44F6">
                            <w:rPr>
                              <w:rFonts w:ascii="Arial,Bold" w:hAnsi="Arial,Bold" w:cs="Arial,Bold"/>
                              <w:bCs/>
                              <w:sz w:val="16"/>
                              <w:szCs w:val="16"/>
                            </w:rPr>
                            <w:t>Standard 6: CONNECTIONS</w:t>
                          </w:r>
                        </w:p>
                        <w:p w:rsidR="00C65D3D" w:rsidRPr="003A44F6" w:rsidRDefault="003A44F6" w:rsidP="003A44F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A44F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Students make connections between the visual arts* and other disciplines.</w:t>
                          </w:r>
                        </w:p>
                        <w:p w:rsidR="000244CF" w:rsidRDefault="000244CF">
                          <w:r>
                            <w:t>Reading: Comprehension</w:t>
                          </w:r>
                          <w:r w:rsidR="003A44F6">
                            <w:t>, cause and Effect</w:t>
                          </w:r>
                        </w:p>
                        <w:p w:rsidR="003A44F6" w:rsidRDefault="003A44F6">
                          <w:r>
                            <w:t xml:space="preserve">Math: Charting </w:t>
                          </w:r>
                        </w:p>
                        <w:p w:rsidR="000244CF" w:rsidRDefault="000244CF"/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  <w:r w:rsidR="000244CF">
                                  <w:t>White Paper, Candy Hearts, pencil, glue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  <w:r w:rsidR="000244CF">
                            <w:t>White Paper, Candy Hearts, pencil, glue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0244CF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0244CF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0244CF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0244CF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0244CF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0244CF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0244CF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0244CF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0244CF">
                                  <w:t>1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0244CF">
                                  <w:t>2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0244CF">
                            <w:t>1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0244CF">
                            <w:t>2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3A44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CFEA98" wp14:editId="436789CF">
                <wp:simplePos x="0" y="0"/>
                <wp:positionH relativeFrom="column">
                  <wp:posOffset>165100</wp:posOffset>
                </wp:positionH>
                <wp:positionV relativeFrom="paragraph">
                  <wp:posOffset>281940</wp:posOffset>
                </wp:positionV>
                <wp:extent cx="4324350" cy="86696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66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5C4233" w:rsidRDefault="00DC2D44" w:rsidP="003A4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Session 1: </w:t>
                            </w:r>
                            <w:r w:rsidR="003A44F6">
                              <w:rPr>
                                <w:sz w:val="44"/>
                                <w:szCs w:val="44"/>
                              </w:rPr>
                              <w:t xml:space="preserve">After reading Henry and </w:t>
                            </w:r>
                            <w:proofErr w:type="spellStart"/>
                            <w:r w:rsidR="003A44F6">
                              <w:rPr>
                                <w:sz w:val="44"/>
                                <w:szCs w:val="44"/>
                              </w:rPr>
                              <w:t>Mudge</w:t>
                            </w:r>
                            <w:proofErr w:type="spellEnd"/>
                            <w:r w:rsidR="003A44F6">
                              <w:rPr>
                                <w:sz w:val="44"/>
                                <w:szCs w:val="44"/>
                              </w:rPr>
                              <w:t>, ask students to draw one of</w:t>
                            </w:r>
                            <w:r w:rsidR="00222350">
                              <w:rPr>
                                <w:sz w:val="44"/>
                                <w:szCs w:val="44"/>
                              </w:rPr>
                              <w:t xml:space="preserve"> the discussed vocabulary words without using a template (t</w:t>
                            </w:r>
                            <w:r w:rsidR="003A44F6">
                              <w:rPr>
                                <w:sz w:val="44"/>
                                <w:szCs w:val="44"/>
                              </w:rPr>
                              <w:t xml:space="preserve">uxedo, heart, umbrella, violin…) on their white drawing paper. </w:t>
                            </w:r>
                          </w:p>
                          <w:p w:rsidR="003A44F6" w:rsidRDefault="00DC2D44" w:rsidP="003A4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Glue candy hearts on the inside of their drawing.  </w:t>
                            </w:r>
                          </w:p>
                          <w:p w:rsidR="00DC2D44" w:rsidRDefault="00DC2D44" w:rsidP="003A44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Session 2: Have the students graph the number of hearts they used in their art. </w:t>
                            </w:r>
                          </w:p>
                          <w:p w:rsidR="00DC2D44" w:rsidRPr="00442488" w:rsidRDefault="00DC2D44" w:rsidP="00DC2D44">
                            <w:pPr>
                              <w:pStyle w:val="ListParagraph"/>
                              <w:ind w:left="1185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pt;margin-top:22.2pt;width:340.5pt;height:68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pzKAIAAE4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5C4233" w:rsidRDefault="00DC2D44" w:rsidP="003A44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Session 1: </w:t>
                      </w:r>
                      <w:r w:rsidR="003A44F6">
                        <w:rPr>
                          <w:sz w:val="44"/>
                          <w:szCs w:val="44"/>
                        </w:rPr>
                        <w:t xml:space="preserve">After reading Henry and </w:t>
                      </w:r>
                      <w:proofErr w:type="spellStart"/>
                      <w:r w:rsidR="003A44F6">
                        <w:rPr>
                          <w:sz w:val="44"/>
                          <w:szCs w:val="44"/>
                        </w:rPr>
                        <w:t>Mudge</w:t>
                      </w:r>
                      <w:proofErr w:type="spellEnd"/>
                      <w:r w:rsidR="003A44F6">
                        <w:rPr>
                          <w:sz w:val="44"/>
                          <w:szCs w:val="44"/>
                        </w:rPr>
                        <w:t>, ask students to draw one of</w:t>
                      </w:r>
                      <w:r w:rsidR="00222350">
                        <w:rPr>
                          <w:sz w:val="44"/>
                          <w:szCs w:val="44"/>
                        </w:rPr>
                        <w:t xml:space="preserve"> the discussed vocabulary words without using a template (t</w:t>
                      </w:r>
                      <w:r w:rsidR="003A44F6">
                        <w:rPr>
                          <w:sz w:val="44"/>
                          <w:szCs w:val="44"/>
                        </w:rPr>
                        <w:t xml:space="preserve">uxedo, heart, umbrella, violin…) on their white drawing paper. </w:t>
                      </w:r>
                    </w:p>
                    <w:p w:rsidR="003A44F6" w:rsidRDefault="00DC2D44" w:rsidP="003A44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Glue candy hearts on the inside of their drawing.  </w:t>
                      </w:r>
                    </w:p>
                    <w:p w:rsidR="00DC2D44" w:rsidRDefault="00DC2D44" w:rsidP="003A44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Session 2: Have the students graph the number of hearts they used in their art. </w:t>
                      </w:r>
                    </w:p>
                    <w:p w:rsidR="00DC2D44" w:rsidRPr="00442488" w:rsidRDefault="00DC2D44" w:rsidP="00DC2D44">
                      <w:pPr>
                        <w:pStyle w:val="ListParagraph"/>
                        <w:ind w:left="1185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BB51F" wp14:editId="19202248">
                <wp:simplePos x="0" y="0"/>
                <wp:positionH relativeFrom="column">
                  <wp:posOffset>165100</wp:posOffset>
                </wp:positionH>
                <wp:positionV relativeFrom="paragraph">
                  <wp:posOffset>-676910</wp:posOffset>
                </wp:positionV>
                <wp:extent cx="4324350" cy="605155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3A44F6">
                              <w:t xml:space="preserve">Read and discuss Henry and </w:t>
                            </w:r>
                            <w:proofErr w:type="spellStart"/>
                            <w:r w:rsidR="003A44F6">
                              <w:t>Mudge</w:t>
                            </w:r>
                            <w:proofErr w:type="spellEnd"/>
                            <w:r w:rsidR="003A44F6">
                              <w:t xml:space="preserve"> and Mrs. Hopper’s House from Scott </w:t>
                            </w:r>
                            <w:proofErr w:type="spellStart"/>
                            <w:r w:rsidR="003A44F6">
                              <w:t>Foresman</w:t>
                            </w:r>
                            <w:proofErr w:type="spellEnd"/>
                            <w:r w:rsidR="003A44F6">
                              <w:t xml:space="preserve"> Unit 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pt;margin-top:-53.3pt;width:340.5pt;height:4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3A44F6">
                        <w:t xml:space="preserve">Read and discuss Henry and </w:t>
                      </w:r>
                      <w:proofErr w:type="spellStart"/>
                      <w:r w:rsidR="003A44F6">
                        <w:t>Mudge</w:t>
                      </w:r>
                      <w:proofErr w:type="spellEnd"/>
                      <w:r w:rsidR="003A44F6">
                        <w:t xml:space="preserve"> and Mrs. Hopper’s House from Scott </w:t>
                      </w:r>
                      <w:proofErr w:type="spellStart"/>
                      <w:r w:rsidR="003A44F6">
                        <w:t>Foresman</w:t>
                      </w:r>
                      <w:proofErr w:type="spellEnd"/>
                      <w:r w:rsidR="003A44F6">
                        <w:t xml:space="preserve"> Unit 4.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  <w:r w:rsidR="003A44F6">
                              <w:t xml:space="preserve">tuxedo, heart, umbrella, violin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  <w:r w:rsidR="003A44F6">
                        <w:t xml:space="preserve">tuxedo, heart, umbrella, violin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3A44F6" w:rsidRDefault="003A44F6">
                            <w:r>
                              <w:t>I can use objects to create a picture.</w:t>
                            </w:r>
                          </w:p>
                          <w:p w:rsidR="003A44F6" w:rsidRDefault="003A44F6">
                            <w:r>
                              <w:t xml:space="preserve">I can graph the hearts that I used.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3A44F6" w:rsidRDefault="003A44F6">
                      <w:r>
                        <w:t>I can use objects to create a picture.</w:t>
                      </w:r>
                    </w:p>
                    <w:p w:rsidR="003A44F6" w:rsidRDefault="003A44F6">
                      <w:r>
                        <w:t xml:space="preserve">I can graph the hearts that I used.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Pr="00747F1E" w:rsidRDefault="00C65D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47F1E">
                              <w:rPr>
                                <w:sz w:val="36"/>
                                <w:szCs w:val="36"/>
                              </w:rPr>
                              <w:t>Teacher Background Knowledge</w:t>
                            </w:r>
                          </w:p>
                          <w:p w:rsidR="00747F1E" w:rsidRPr="00747F1E" w:rsidRDefault="00747F1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47F1E">
                              <w:rPr>
                                <w:sz w:val="36"/>
                                <w:szCs w:val="36"/>
                              </w:rPr>
                              <w:t xml:space="preserve">Google ‘dog artwork’ images and show </w:t>
                            </w:r>
                            <w:proofErr w:type="gramStart"/>
                            <w:r w:rsidRPr="00747F1E">
                              <w:rPr>
                                <w:sz w:val="36"/>
                                <w:szCs w:val="36"/>
                              </w:rPr>
                              <w:t>stud</w:t>
                            </w:r>
                            <w:bookmarkStart w:id="0" w:name="_GoBack"/>
                            <w:bookmarkEnd w:id="0"/>
                            <w:r w:rsidRPr="00747F1E">
                              <w:rPr>
                                <w:sz w:val="36"/>
                                <w:szCs w:val="36"/>
                              </w:rPr>
                              <w:t>ents</w:t>
                            </w:r>
                            <w:proofErr w:type="gramEnd"/>
                            <w:r w:rsidRPr="00747F1E">
                              <w:rPr>
                                <w:sz w:val="36"/>
                                <w:szCs w:val="36"/>
                              </w:rPr>
                              <w:t xml:space="preserve"> dog inspired art! </w:t>
                            </w:r>
                          </w:p>
                          <w:p w:rsidR="00901FFE" w:rsidRDefault="00901FFE"/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Pr="00747F1E" w:rsidRDefault="00C65D3D">
                      <w:pPr>
                        <w:rPr>
                          <w:sz w:val="36"/>
                          <w:szCs w:val="36"/>
                        </w:rPr>
                      </w:pPr>
                      <w:r w:rsidRPr="00747F1E">
                        <w:rPr>
                          <w:sz w:val="36"/>
                          <w:szCs w:val="36"/>
                        </w:rPr>
                        <w:t>Teacher Background Knowledge</w:t>
                      </w:r>
                    </w:p>
                    <w:p w:rsidR="00747F1E" w:rsidRPr="00747F1E" w:rsidRDefault="00747F1E">
                      <w:pPr>
                        <w:rPr>
                          <w:sz w:val="36"/>
                          <w:szCs w:val="36"/>
                        </w:rPr>
                      </w:pPr>
                      <w:r w:rsidRPr="00747F1E">
                        <w:rPr>
                          <w:sz w:val="36"/>
                          <w:szCs w:val="36"/>
                        </w:rPr>
                        <w:t xml:space="preserve">Google ‘dog artwork’ images and show </w:t>
                      </w:r>
                      <w:proofErr w:type="gramStart"/>
                      <w:r w:rsidRPr="00747F1E">
                        <w:rPr>
                          <w:sz w:val="36"/>
                          <w:szCs w:val="36"/>
                        </w:rPr>
                        <w:t>stud</w:t>
                      </w:r>
                      <w:bookmarkStart w:id="1" w:name="_GoBack"/>
                      <w:bookmarkEnd w:id="1"/>
                      <w:r w:rsidRPr="00747F1E">
                        <w:rPr>
                          <w:sz w:val="36"/>
                          <w:szCs w:val="36"/>
                        </w:rPr>
                        <w:t>ents</w:t>
                      </w:r>
                      <w:proofErr w:type="gramEnd"/>
                      <w:r w:rsidRPr="00747F1E">
                        <w:rPr>
                          <w:sz w:val="36"/>
                          <w:szCs w:val="36"/>
                        </w:rPr>
                        <w:t xml:space="preserve"> dog inspired art! </w:t>
                      </w:r>
                    </w:p>
                    <w:p w:rsidR="00901FFE" w:rsidRDefault="00901FFE"/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222350">
            <w:r>
              <w:t xml:space="preserve">How many Yellow hearts did you use? </w:t>
            </w:r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222350" w:rsidRPr="008743DE" w:rsidRDefault="00222350" w:rsidP="00222350">
      <w:pPr>
        <w:jc w:val="center"/>
        <w:rPr>
          <w:sz w:val="36"/>
          <w:szCs w:val="36"/>
        </w:rPr>
      </w:pPr>
      <w:r w:rsidRPr="008743DE">
        <w:rPr>
          <w:sz w:val="44"/>
          <w:szCs w:val="44"/>
        </w:rPr>
        <w:lastRenderedPageBreak/>
        <w:t>Name</w:t>
      </w:r>
      <w:proofErr w:type="gramStart"/>
      <w:r w:rsidRPr="008743DE">
        <w:rPr>
          <w:sz w:val="36"/>
          <w:szCs w:val="36"/>
        </w:rPr>
        <w:t>:_</w:t>
      </w:r>
      <w:proofErr w:type="gramEnd"/>
      <w:r w:rsidRPr="008743DE">
        <w:rPr>
          <w:sz w:val="36"/>
          <w:szCs w:val="36"/>
        </w:rPr>
        <w:t>______________________</w:t>
      </w:r>
      <w:r w:rsidR="00C3419A" w:rsidRPr="008743D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9E9CA55" wp14:editId="3903E9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0705" cy="7997190"/>
                <wp:effectExtent l="0" t="0" r="23495" b="22860"/>
                <wp:wrapThrough wrapText="bothSides">
                  <wp:wrapPolygon edited="0">
                    <wp:start x="0" y="0"/>
                    <wp:lineTo x="0" y="21610"/>
                    <wp:lineTo x="21614" y="21610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7997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8743D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493DF7" wp14:editId="5ADB2570">
                                  <wp:extent cx="6815171" cy="8855094"/>
                                  <wp:effectExtent l="0" t="0" r="5080" b="3175"/>
                                  <wp:docPr id="12" name="il_fi" descr="http://www.learnnc.org/lp/media/lessons/BunnieRBrewer6182002924/Cand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earnnc.org/lp/media/lessons/BunnieRBrewer6182002924/Cand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884" cy="8871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15pt;height:629.7pt;flip:x;z-index:-25165721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">
                <v:textbox>
                  <w:txbxContent>
                    <w:p w:rsidR="00C3419A" w:rsidRDefault="008743D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493DF7" wp14:editId="5ADB2570">
                            <wp:extent cx="6815171" cy="8855094"/>
                            <wp:effectExtent l="0" t="0" r="5080" b="3175"/>
                            <wp:docPr id="12" name="il_fi" descr="http://www.learnnc.org/lp/media/lessons/BunnieRBrewer6182002924/Cand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earnnc.org/lp/media/lessons/BunnieRBrewer6182002924/Cand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884" cy="8871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22350" w:rsidRPr="008743DE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475D"/>
    <w:multiLevelType w:val="hybridMultilevel"/>
    <w:tmpl w:val="EB4A3DA6"/>
    <w:lvl w:ilvl="0" w:tplc="57A02B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44CF"/>
    <w:rsid w:val="00074CFC"/>
    <w:rsid w:val="000B19D4"/>
    <w:rsid w:val="001D2E07"/>
    <w:rsid w:val="002222B6"/>
    <w:rsid w:val="00222350"/>
    <w:rsid w:val="002277D0"/>
    <w:rsid w:val="002402AE"/>
    <w:rsid w:val="00286E2B"/>
    <w:rsid w:val="003A44F6"/>
    <w:rsid w:val="00435A98"/>
    <w:rsid w:val="00442488"/>
    <w:rsid w:val="00483602"/>
    <w:rsid w:val="005B2FEE"/>
    <w:rsid w:val="005C4233"/>
    <w:rsid w:val="006650A2"/>
    <w:rsid w:val="006A5619"/>
    <w:rsid w:val="00747F1E"/>
    <w:rsid w:val="007A1756"/>
    <w:rsid w:val="007B68CF"/>
    <w:rsid w:val="007D4098"/>
    <w:rsid w:val="00864ED6"/>
    <w:rsid w:val="008743DE"/>
    <w:rsid w:val="008C2DBE"/>
    <w:rsid w:val="008C70DF"/>
    <w:rsid w:val="008F4260"/>
    <w:rsid w:val="00901FFE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DC2D44"/>
    <w:rsid w:val="00E14B38"/>
    <w:rsid w:val="00E56CBC"/>
    <w:rsid w:val="00E96D1A"/>
    <w:rsid w:val="00F11720"/>
    <w:rsid w:val="00F12670"/>
    <w:rsid w:val="00F14464"/>
    <w:rsid w:val="00F57863"/>
    <w:rsid w:val="00F63B8E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and Mudge Valentine Art</vt:lpstr>
    </vt:vector>
  </TitlesOfParts>
  <Company>Bismarck Public Schools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and Mudge Valentine Art</dc:title>
  <dc:creator>Kelsi Hach</dc:creator>
  <cp:lastModifiedBy>Kelsi Hach</cp:lastModifiedBy>
  <cp:revision>5</cp:revision>
  <dcterms:created xsi:type="dcterms:W3CDTF">2013-01-20T00:46:00Z</dcterms:created>
  <dcterms:modified xsi:type="dcterms:W3CDTF">2013-01-20T01:05:00Z</dcterms:modified>
</cp:coreProperties>
</file>