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F3A00" w:rsidRDefault="004F3A00">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F3A00" w:rsidRDefault="004F3A0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S6EQUAAE8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56CBC" w:rsidRDefault="00E56CB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56CBC" w:rsidRDefault="00E56CB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4F3A00" w:rsidRDefault="004F3A0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Symmetrical Anemones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Content>
                            <w:p w:rsidR="004F3A00" w:rsidRDefault="004F3A0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Symmetrical Anemones</w:t>
                              </w:r>
                            </w:p>
                          </w:sdtContent>
                        </w:sdt>
                      </w:txbxContent>
                    </v:textbox>
                    <w10:wrap anchorx="page" anchory="page"/>
                  </v:rect>
                </w:pict>
              </mc:Fallback>
            </mc:AlternateContent>
          </w:r>
        </w:p>
        <w:p w:rsidR="00435A98" w:rsidRDefault="006650A2">
          <w:r>
            <w:rPr>
              <w:noProof/>
            </w:rPr>
            <w:drawing>
              <wp:anchor distT="0" distB="0" distL="114300" distR="114300" simplePos="0" relativeHeight="251686912" behindDoc="0" locked="0" layoutInCell="0" allowOverlap="1" wp14:anchorId="7F34E32E" wp14:editId="2AFC68F4">
                <wp:simplePos x="0" y="0"/>
                <wp:positionH relativeFrom="page">
                  <wp:posOffset>3228975</wp:posOffset>
                </wp:positionH>
                <wp:positionV relativeFrom="page">
                  <wp:posOffset>3152775</wp:posOffset>
                </wp:positionV>
                <wp:extent cx="3971925" cy="3400425"/>
                <wp:effectExtent l="19050" t="19050" r="28575"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3971925" cy="3400425"/>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30531B41" wp14:editId="7F495271">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4F3A00" w:rsidRDefault="004F3A00">
                                <w:r>
                                  <w:t xml:space="preserve">Content Connections: </w:t>
                                </w:r>
                              </w:p>
                              <w:p w:rsidR="004F3A00" w:rsidRDefault="004F3A00">
                                <w:r>
                                  <w:t>Science: Sea life</w:t>
                                </w:r>
                              </w:p>
                              <w:p w:rsidR="004F3A00" w:rsidRDefault="004F3A00">
                                <w:r>
                                  <w:t>Math: radial symmetry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4F3A00" w:rsidRDefault="004F3A00">
                          <w:r>
                            <w:t xml:space="preserve">Content Connections: </w:t>
                          </w:r>
                        </w:p>
                        <w:p w:rsidR="004F3A00" w:rsidRDefault="004F3A00">
                          <w:r>
                            <w:t>Science: Sea life</w:t>
                          </w:r>
                        </w:p>
                        <w:p w:rsidR="004F3A00" w:rsidRDefault="004F3A00">
                          <w:r>
                            <w:t>Math: radial symmetry</w:t>
                          </w:r>
                        </w:p>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3AECC458" wp14:editId="28353139">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FB6FCD" w:rsidRDefault="004F3A00">
                                <w:r>
                                  <w:t xml:space="preserve">Art Standards: </w:t>
                                </w:r>
                                <w:r w:rsidR="00FB6FCD">
                                  <w:t>4.6.2</w:t>
                                </w:r>
                                <w:r w:rsidR="00EC0789">
                                  <w:t>, 4.1.1, 4.1.2, 4.1.3, 4.1.4, 4.1.5, 4.1.6, 4.2.1, 4.2.2, 4.6.2</w:t>
                                </w:r>
                              </w:p>
                              <w:p w:rsidR="004F3A00" w:rsidRDefault="004F3A00">
                                <w:r>
                                  <w:t xml:space="preserve">Alignment Standards: </w:t>
                                </w:r>
                              </w:p>
                              <w:p w:rsidR="00FB6FCD" w:rsidRDefault="00FB6FCD">
                                <w:r>
                                  <w:t>Math:</w:t>
                                </w:r>
                              </w:p>
                              <w:p w:rsidR="00FB6FCD" w:rsidRDefault="00FB6FCD">
                                <w:r>
                                  <w:t xml:space="preserve">Science: </w:t>
                                </w:r>
                                <w:r w:rsidR="00EC0789">
                                  <w:t>3.4.3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FB6FCD" w:rsidRDefault="004F3A00">
                          <w:r>
                            <w:t xml:space="preserve">Art Standards: </w:t>
                          </w:r>
                          <w:r w:rsidR="00FB6FCD">
                            <w:t>4.6.2</w:t>
                          </w:r>
                          <w:r w:rsidR="00EC0789">
                            <w:t xml:space="preserve">, 4.1.1, 4.1.2, 4.1.3, 4.1.4, 4.1.5, 4.1.6, 4.2.1, 4.2.2, </w:t>
                          </w:r>
                          <w:r w:rsidR="00EC0789">
                            <w:t>4.6.2</w:t>
                          </w:r>
                          <w:bookmarkStart w:id="1" w:name="_GoBack"/>
                          <w:bookmarkEnd w:id="1"/>
                        </w:p>
                        <w:p w:rsidR="004F3A00" w:rsidRDefault="004F3A00">
                          <w:r>
                            <w:t xml:space="preserve">Alignment Standards: </w:t>
                          </w:r>
                        </w:p>
                        <w:p w:rsidR="00FB6FCD" w:rsidRDefault="00FB6FCD">
                          <w:r>
                            <w:t>Math:</w:t>
                          </w:r>
                        </w:p>
                        <w:p w:rsidR="00FB6FCD" w:rsidRDefault="00FB6FCD">
                          <w:r>
                            <w:t xml:space="preserve">Science: </w:t>
                          </w:r>
                          <w:r w:rsidR="00EC0789">
                            <w:t>3.4.3</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BAE159A" wp14:editId="007F69C6">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4F3A00" w:rsidRDefault="004F3A00">
                                <w:r>
                                  <w:t xml:space="preserve">Materials: 12x18 construction paper assorted “sea” colors, oil pastels, liquid tempera (yellow, blue, white, magenta, </w:t>
                                </w:r>
                                <w:proofErr w:type="gramStart"/>
                                <w:r>
                                  <w:t>orange</w:t>
                                </w:r>
                                <w:proofErr w:type="gramEnd"/>
                                <w:r>
                                  <w:t xml:space="preserve">, green, violet), sponge brushes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4F3A00" w:rsidRDefault="004F3A00">
                          <w:r>
                            <w:t xml:space="preserve">Materials: 12x18 construction paper assorted “sea” colors, oil pastels, liquid tempera (yellow, blue, white, magenta, </w:t>
                          </w:r>
                          <w:proofErr w:type="gramStart"/>
                          <w:r>
                            <w:t>orange</w:t>
                          </w:r>
                          <w:proofErr w:type="gramEnd"/>
                          <w:r>
                            <w:t xml:space="preserve">, green, violet), sponge brushes </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4F3A00" w:rsidRDefault="004F3A00"/>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4F3A00" w:rsidTr="00E56CBC">
                                  <w:trPr>
                                    <w:trHeight w:val="442"/>
                                  </w:trPr>
                                  <w:tc>
                                    <w:tcPr>
                                      <w:tcW w:w="2698" w:type="dxa"/>
                                    </w:tcPr>
                                    <w:p w:rsidR="004F3A00" w:rsidRPr="008C2DBE" w:rsidRDefault="004F3A00" w:rsidP="002402AE">
                                      <w:pPr>
                                        <w:rPr>
                                          <w:b/>
                                        </w:rPr>
                                      </w:pPr>
                                      <w:r w:rsidRPr="008C2DBE">
                                        <w:rPr>
                                          <w:b/>
                                        </w:rPr>
                                        <w:t>Art Elements</w:t>
                                      </w:r>
                                    </w:p>
                                  </w:tc>
                                  <w:tc>
                                    <w:tcPr>
                                      <w:tcW w:w="2844" w:type="dxa"/>
                                    </w:tcPr>
                                    <w:p w:rsidR="004F3A00" w:rsidRPr="008C2DBE" w:rsidRDefault="004F3A00" w:rsidP="002402AE">
                                      <w:pPr>
                                        <w:rPr>
                                          <w:b/>
                                        </w:rPr>
                                      </w:pPr>
                                      <w:r w:rsidRPr="008C2DBE">
                                        <w:rPr>
                                          <w:b/>
                                        </w:rPr>
                                        <w:t>Art Principles</w:t>
                                      </w:r>
                                    </w:p>
                                  </w:tc>
                                </w:tr>
                                <w:tr w:rsidR="004F3A00" w:rsidTr="00E56CBC">
                                  <w:trPr>
                                    <w:trHeight w:val="418"/>
                                  </w:trPr>
                                  <w:tc>
                                    <w:tcPr>
                                      <w:tcW w:w="2698" w:type="dxa"/>
                                    </w:tcPr>
                                    <w:p w:rsidR="004F3A00" w:rsidRDefault="004F3A00" w:rsidP="002402AE">
                                      <w:r>
                                        <w:t>_</w:t>
                                      </w:r>
                                      <w:proofErr w:type="spellStart"/>
                                      <w:r>
                                        <w:t>x_Line</w:t>
                                      </w:r>
                                      <w:proofErr w:type="spellEnd"/>
                                    </w:p>
                                  </w:tc>
                                  <w:tc>
                                    <w:tcPr>
                                      <w:tcW w:w="2844" w:type="dxa"/>
                                    </w:tcPr>
                                    <w:p w:rsidR="004F3A00" w:rsidRDefault="004F3A00" w:rsidP="002402AE">
                                      <w:r>
                                        <w:t>__Pattern</w:t>
                                      </w:r>
                                    </w:p>
                                  </w:tc>
                                </w:tr>
                                <w:tr w:rsidR="004F3A00" w:rsidTr="00E56CBC">
                                  <w:trPr>
                                    <w:trHeight w:val="442"/>
                                  </w:trPr>
                                  <w:tc>
                                    <w:tcPr>
                                      <w:tcW w:w="2698" w:type="dxa"/>
                                    </w:tcPr>
                                    <w:p w:rsidR="004F3A00" w:rsidRDefault="004F3A00" w:rsidP="002402AE">
                                      <w:r>
                                        <w:t>_</w:t>
                                      </w:r>
                                      <w:proofErr w:type="spellStart"/>
                                      <w:r>
                                        <w:t>x_Shape</w:t>
                                      </w:r>
                                      <w:proofErr w:type="spellEnd"/>
                                      <w:r>
                                        <w:t>/Form</w:t>
                                      </w:r>
                                    </w:p>
                                  </w:tc>
                                  <w:tc>
                                    <w:tcPr>
                                      <w:tcW w:w="2844" w:type="dxa"/>
                                    </w:tcPr>
                                    <w:p w:rsidR="004F3A00" w:rsidRDefault="004F3A00" w:rsidP="002402AE">
                                      <w:r>
                                        <w:t>_</w:t>
                                      </w:r>
                                      <w:proofErr w:type="spellStart"/>
                                      <w:r>
                                        <w:t>x_Rhythm</w:t>
                                      </w:r>
                                      <w:proofErr w:type="spellEnd"/>
                                      <w:r>
                                        <w:t>/movement</w:t>
                                      </w:r>
                                    </w:p>
                                  </w:tc>
                                </w:tr>
                                <w:tr w:rsidR="004F3A00" w:rsidTr="00E56CBC">
                                  <w:trPr>
                                    <w:trHeight w:val="418"/>
                                  </w:trPr>
                                  <w:tc>
                                    <w:tcPr>
                                      <w:tcW w:w="2698" w:type="dxa"/>
                                    </w:tcPr>
                                    <w:p w:rsidR="004F3A00" w:rsidRDefault="004F3A00" w:rsidP="002402AE">
                                      <w:r>
                                        <w:t>_</w:t>
                                      </w:r>
                                      <w:proofErr w:type="spellStart"/>
                                      <w:r>
                                        <w:t>x_Color</w:t>
                                      </w:r>
                                      <w:proofErr w:type="spellEnd"/>
                                      <w:r>
                                        <w:t xml:space="preserve"> </w:t>
                                      </w:r>
                                    </w:p>
                                  </w:tc>
                                  <w:tc>
                                    <w:tcPr>
                                      <w:tcW w:w="2844" w:type="dxa"/>
                                    </w:tcPr>
                                    <w:p w:rsidR="004F3A00" w:rsidRDefault="004F3A00" w:rsidP="002402AE">
                                      <w:r>
                                        <w:t>__Proportion/Scale</w:t>
                                      </w:r>
                                    </w:p>
                                  </w:tc>
                                </w:tr>
                                <w:tr w:rsidR="004F3A00" w:rsidTr="00E56CBC">
                                  <w:trPr>
                                    <w:trHeight w:val="442"/>
                                  </w:trPr>
                                  <w:tc>
                                    <w:tcPr>
                                      <w:tcW w:w="2698" w:type="dxa"/>
                                    </w:tcPr>
                                    <w:p w:rsidR="004F3A00" w:rsidRDefault="004F3A00" w:rsidP="002402AE">
                                      <w:r>
                                        <w:t>__Value</w:t>
                                      </w:r>
                                    </w:p>
                                  </w:tc>
                                  <w:tc>
                                    <w:tcPr>
                                      <w:tcW w:w="2844" w:type="dxa"/>
                                    </w:tcPr>
                                    <w:p w:rsidR="004F3A00" w:rsidRDefault="004F3A00" w:rsidP="002402AE">
                                      <w:r>
                                        <w:t>_</w:t>
                                      </w:r>
                                      <w:proofErr w:type="spellStart"/>
                                      <w:r>
                                        <w:t>x_Balance</w:t>
                                      </w:r>
                                      <w:proofErr w:type="spellEnd"/>
                                    </w:p>
                                  </w:tc>
                                </w:tr>
                                <w:tr w:rsidR="004F3A00" w:rsidTr="00E56CBC">
                                  <w:trPr>
                                    <w:trHeight w:val="442"/>
                                  </w:trPr>
                                  <w:tc>
                                    <w:tcPr>
                                      <w:tcW w:w="2698" w:type="dxa"/>
                                    </w:tcPr>
                                    <w:p w:rsidR="004F3A00" w:rsidRDefault="004F3A00" w:rsidP="002402AE">
                                      <w:r>
                                        <w:t>_</w:t>
                                      </w:r>
                                      <w:proofErr w:type="spellStart"/>
                                      <w:r>
                                        <w:t>x_Texture</w:t>
                                      </w:r>
                                      <w:proofErr w:type="spellEnd"/>
                                    </w:p>
                                  </w:tc>
                                  <w:tc>
                                    <w:tcPr>
                                      <w:tcW w:w="2844" w:type="dxa"/>
                                    </w:tcPr>
                                    <w:p w:rsidR="004F3A00" w:rsidRDefault="004F3A00" w:rsidP="002402AE">
                                      <w:r>
                                        <w:t>__Unity</w:t>
                                      </w:r>
                                    </w:p>
                                  </w:tc>
                                </w:tr>
                                <w:tr w:rsidR="004F3A00" w:rsidTr="00E56CBC">
                                  <w:trPr>
                                    <w:trHeight w:val="442"/>
                                  </w:trPr>
                                  <w:tc>
                                    <w:tcPr>
                                      <w:tcW w:w="2698" w:type="dxa"/>
                                    </w:tcPr>
                                    <w:p w:rsidR="004F3A00" w:rsidRDefault="004F3A00" w:rsidP="002402AE">
                                      <w:r>
                                        <w:t>__Space/Perspective</w:t>
                                      </w:r>
                                    </w:p>
                                  </w:tc>
                                  <w:tc>
                                    <w:tcPr>
                                      <w:tcW w:w="2844" w:type="dxa"/>
                                    </w:tcPr>
                                    <w:p w:rsidR="004F3A00" w:rsidRDefault="004F3A00" w:rsidP="002402AE">
                                      <w:r>
                                        <w:t>__Emphasis</w:t>
                                      </w:r>
                                    </w:p>
                                  </w:tc>
                                </w:tr>
                              </w:tbl>
                              <w:p w:rsidR="004F3A00" w:rsidRDefault="004F3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4F3A00" w:rsidRDefault="004F3A00"/>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4F3A00" w:rsidTr="00E56CBC">
                            <w:trPr>
                              <w:trHeight w:val="442"/>
                            </w:trPr>
                            <w:tc>
                              <w:tcPr>
                                <w:tcW w:w="2698" w:type="dxa"/>
                              </w:tcPr>
                              <w:p w:rsidR="004F3A00" w:rsidRPr="008C2DBE" w:rsidRDefault="004F3A00" w:rsidP="002402AE">
                                <w:pPr>
                                  <w:rPr>
                                    <w:b/>
                                  </w:rPr>
                                </w:pPr>
                                <w:r w:rsidRPr="008C2DBE">
                                  <w:rPr>
                                    <w:b/>
                                  </w:rPr>
                                  <w:t>Art Elements</w:t>
                                </w:r>
                              </w:p>
                            </w:tc>
                            <w:tc>
                              <w:tcPr>
                                <w:tcW w:w="2844" w:type="dxa"/>
                              </w:tcPr>
                              <w:p w:rsidR="004F3A00" w:rsidRPr="008C2DBE" w:rsidRDefault="004F3A00" w:rsidP="002402AE">
                                <w:pPr>
                                  <w:rPr>
                                    <w:b/>
                                  </w:rPr>
                                </w:pPr>
                                <w:r w:rsidRPr="008C2DBE">
                                  <w:rPr>
                                    <w:b/>
                                  </w:rPr>
                                  <w:t>Art Principles</w:t>
                                </w:r>
                              </w:p>
                            </w:tc>
                          </w:tr>
                          <w:tr w:rsidR="004F3A00" w:rsidTr="00E56CBC">
                            <w:trPr>
                              <w:trHeight w:val="418"/>
                            </w:trPr>
                            <w:tc>
                              <w:tcPr>
                                <w:tcW w:w="2698" w:type="dxa"/>
                              </w:tcPr>
                              <w:p w:rsidR="004F3A00" w:rsidRDefault="004F3A00" w:rsidP="002402AE">
                                <w:r>
                                  <w:t>_</w:t>
                                </w:r>
                                <w:proofErr w:type="spellStart"/>
                                <w:r>
                                  <w:t>x_Line</w:t>
                                </w:r>
                                <w:proofErr w:type="spellEnd"/>
                              </w:p>
                            </w:tc>
                            <w:tc>
                              <w:tcPr>
                                <w:tcW w:w="2844" w:type="dxa"/>
                              </w:tcPr>
                              <w:p w:rsidR="004F3A00" w:rsidRDefault="004F3A00" w:rsidP="002402AE">
                                <w:r>
                                  <w:t>__Pattern</w:t>
                                </w:r>
                              </w:p>
                            </w:tc>
                          </w:tr>
                          <w:tr w:rsidR="004F3A00" w:rsidTr="00E56CBC">
                            <w:trPr>
                              <w:trHeight w:val="442"/>
                            </w:trPr>
                            <w:tc>
                              <w:tcPr>
                                <w:tcW w:w="2698" w:type="dxa"/>
                              </w:tcPr>
                              <w:p w:rsidR="004F3A00" w:rsidRDefault="004F3A00" w:rsidP="002402AE">
                                <w:r>
                                  <w:t>_</w:t>
                                </w:r>
                                <w:proofErr w:type="spellStart"/>
                                <w:r>
                                  <w:t>x_Shape</w:t>
                                </w:r>
                                <w:proofErr w:type="spellEnd"/>
                                <w:r>
                                  <w:t>/Form</w:t>
                                </w:r>
                              </w:p>
                            </w:tc>
                            <w:tc>
                              <w:tcPr>
                                <w:tcW w:w="2844" w:type="dxa"/>
                              </w:tcPr>
                              <w:p w:rsidR="004F3A00" w:rsidRDefault="004F3A00" w:rsidP="002402AE">
                                <w:r>
                                  <w:t>_</w:t>
                                </w:r>
                                <w:proofErr w:type="spellStart"/>
                                <w:r>
                                  <w:t>x_Rhythm</w:t>
                                </w:r>
                                <w:proofErr w:type="spellEnd"/>
                                <w:r>
                                  <w:t>/movement</w:t>
                                </w:r>
                              </w:p>
                            </w:tc>
                          </w:tr>
                          <w:tr w:rsidR="004F3A00" w:rsidTr="00E56CBC">
                            <w:trPr>
                              <w:trHeight w:val="418"/>
                            </w:trPr>
                            <w:tc>
                              <w:tcPr>
                                <w:tcW w:w="2698" w:type="dxa"/>
                              </w:tcPr>
                              <w:p w:rsidR="004F3A00" w:rsidRDefault="004F3A00" w:rsidP="002402AE">
                                <w:r>
                                  <w:t>_</w:t>
                                </w:r>
                                <w:proofErr w:type="spellStart"/>
                                <w:r>
                                  <w:t>x_Color</w:t>
                                </w:r>
                                <w:proofErr w:type="spellEnd"/>
                                <w:r>
                                  <w:t xml:space="preserve"> </w:t>
                                </w:r>
                              </w:p>
                            </w:tc>
                            <w:tc>
                              <w:tcPr>
                                <w:tcW w:w="2844" w:type="dxa"/>
                              </w:tcPr>
                              <w:p w:rsidR="004F3A00" w:rsidRDefault="004F3A00" w:rsidP="002402AE">
                                <w:r>
                                  <w:t>__Proportion/Scale</w:t>
                                </w:r>
                              </w:p>
                            </w:tc>
                          </w:tr>
                          <w:tr w:rsidR="004F3A00" w:rsidTr="00E56CBC">
                            <w:trPr>
                              <w:trHeight w:val="442"/>
                            </w:trPr>
                            <w:tc>
                              <w:tcPr>
                                <w:tcW w:w="2698" w:type="dxa"/>
                              </w:tcPr>
                              <w:p w:rsidR="004F3A00" w:rsidRDefault="004F3A00" w:rsidP="002402AE">
                                <w:r>
                                  <w:t>__Value</w:t>
                                </w:r>
                              </w:p>
                            </w:tc>
                            <w:tc>
                              <w:tcPr>
                                <w:tcW w:w="2844" w:type="dxa"/>
                              </w:tcPr>
                              <w:p w:rsidR="004F3A00" w:rsidRDefault="004F3A00" w:rsidP="002402AE">
                                <w:r>
                                  <w:t>_</w:t>
                                </w:r>
                                <w:proofErr w:type="spellStart"/>
                                <w:r>
                                  <w:t>x_Balance</w:t>
                                </w:r>
                                <w:proofErr w:type="spellEnd"/>
                              </w:p>
                            </w:tc>
                          </w:tr>
                          <w:tr w:rsidR="004F3A00" w:rsidTr="00E56CBC">
                            <w:trPr>
                              <w:trHeight w:val="442"/>
                            </w:trPr>
                            <w:tc>
                              <w:tcPr>
                                <w:tcW w:w="2698" w:type="dxa"/>
                              </w:tcPr>
                              <w:p w:rsidR="004F3A00" w:rsidRDefault="004F3A00" w:rsidP="002402AE">
                                <w:r>
                                  <w:t>_</w:t>
                                </w:r>
                                <w:proofErr w:type="spellStart"/>
                                <w:r>
                                  <w:t>x_Texture</w:t>
                                </w:r>
                                <w:proofErr w:type="spellEnd"/>
                              </w:p>
                            </w:tc>
                            <w:tc>
                              <w:tcPr>
                                <w:tcW w:w="2844" w:type="dxa"/>
                              </w:tcPr>
                              <w:p w:rsidR="004F3A00" w:rsidRDefault="004F3A00" w:rsidP="002402AE">
                                <w:r>
                                  <w:t>__Unity</w:t>
                                </w:r>
                              </w:p>
                            </w:tc>
                          </w:tr>
                          <w:tr w:rsidR="004F3A00" w:rsidTr="00E56CBC">
                            <w:trPr>
                              <w:trHeight w:val="442"/>
                            </w:trPr>
                            <w:tc>
                              <w:tcPr>
                                <w:tcW w:w="2698" w:type="dxa"/>
                              </w:tcPr>
                              <w:p w:rsidR="004F3A00" w:rsidRDefault="004F3A00" w:rsidP="002402AE">
                                <w:r>
                                  <w:t>__Space/Perspective</w:t>
                                </w:r>
                              </w:p>
                            </w:tc>
                            <w:tc>
                              <w:tcPr>
                                <w:tcW w:w="2844" w:type="dxa"/>
                              </w:tcPr>
                              <w:p w:rsidR="004F3A00" w:rsidRDefault="004F3A00" w:rsidP="002402AE">
                                <w:r>
                                  <w:t>__Emphasis</w:t>
                                </w:r>
                              </w:p>
                            </w:tc>
                          </w:tr>
                        </w:tbl>
                        <w:p w:rsidR="004F3A00" w:rsidRDefault="004F3A00"/>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4F3A00" w:rsidRDefault="00CA7E50">
                                <w:r>
                                  <w:t>Grade:  3</w:t>
                                </w:r>
                              </w:p>
                              <w:p w:rsidR="004F3A00" w:rsidRDefault="004F3A00">
                                <w:r>
                                  <w:t>Time: 1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4F3A00" w:rsidRDefault="00CA7E50">
                          <w:r>
                            <w:t xml:space="preserve">Grade:  </w:t>
                          </w:r>
                          <w:r>
                            <w:t>3</w:t>
                          </w:r>
                          <w:bookmarkStart w:id="1" w:name="_GoBack"/>
                          <w:bookmarkEnd w:id="1"/>
                        </w:p>
                        <w:p w:rsidR="004F3A00" w:rsidRDefault="004F3A00">
                          <w:r>
                            <w:t>Time: 1 session</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904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04875"/>
                        </a:xfrm>
                        <a:prstGeom prst="rect">
                          <a:avLst/>
                        </a:prstGeom>
                        <a:solidFill>
                          <a:srgbClr val="FFFFFF"/>
                        </a:solidFill>
                        <a:ln w="9525">
                          <a:solidFill>
                            <a:srgbClr val="000000"/>
                          </a:solidFill>
                          <a:miter lim="800000"/>
                          <a:headEnd/>
                          <a:tailEnd/>
                        </a:ln>
                      </wps:spPr>
                      <wps:txbx>
                        <w:txbxContent>
                          <w:p w:rsidR="004F3A00" w:rsidRDefault="004F3A00">
                            <w:r>
                              <w:t xml:space="preserve">Preparation: Select 12x18 construction paper in ‘sea </w:t>
                            </w:r>
                            <w:proofErr w:type="gramStart"/>
                            <w:r>
                              <w:t>colors’  assorted</w:t>
                            </w:r>
                            <w:proofErr w:type="gramEnd"/>
                            <w:r>
                              <w:t xml:space="preserve"> blues, greens, grays,… Display colors for students.  Have oil pastels available-students only need one color.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">
                <v:textbox>
                  <w:txbxContent>
                    <w:p w:rsidR="004F3A00" w:rsidRDefault="004F3A00">
                      <w:r>
                        <w:t xml:space="preserve">Preparation: Select 12x18 construction paper in ‘sea </w:t>
                      </w:r>
                      <w:proofErr w:type="gramStart"/>
                      <w:r>
                        <w:t>colors’  assorted</w:t>
                      </w:r>
                      <w:proofErr w:type="gramEnd"/>
                      <w:r>
                        <w:t xml:space="preserve"> blues, greens, grays,… Display colors for students.  Have oil pastels available-students only need one color.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4F3A00" w:rsidRDefault="004F3A00">
                            <w:r>
                              <w:t>Vocabulary: contrast, radial design, primary colors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Ks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ZreSHKJ1ZGYdTiMN60jCQ2675x1NNoF99/24CRn+r2l&#10;7lxP5vO4C0mZL66mpLhLS3lpASsIquCBs0HchLQ/kQKLt9TFWiWCnzM55Uwjm3g/rVfciUs9eT3/&#10;BNY/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DmqcKsJAIAAEwEAAAOAAAAAAAAAAAAAAAAAC4CAABkcnMvZTJv&#10;RG9jLnhtbFBLAQItABQABgAIAAAAIQBxAHK84gAAAAsBAAAPAAAAAAAAAAAAAAAAAH4EAABkcnMv&#10;ZG93bnJldi54bWxQSwUGAAAAAAQABADzAAAAjQUAAAAA&#10;">
                <v:textbox>
                  <w:txbxContent>
                    <w:p w:rsidR="004F3A00" w:rsidRDefault="004F3A00">
                      <w:r>
                        <w:t>Vocabulary: contrast, radial design, primary colors</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4F3A00" w:rsidRDefault="004F3A00">
                            <w:pPr>
                              <w:pStyle w:val="Heading1"/>
                              <w:spacing w:after="240"/>
                              <w:rPr>
                                <w:b w:val="0"/>
                                <w:color w:val="948A54" w:themeColor="background2" w:themeShade="80"/>
                              </w:rPr>
                            </w:pPr>
                          </w:p>
                          <w:p w:rsidR="004F3A00" w:rsidRDefault="004F3A00">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5E7DD3">
      <w:r>
        <w:rPr>
          <w:noProof/>
        </w:rPr>
        <mc:AlternateContent>
          <mc:Choice Requires="wps">
            <w:drawing>
              <wp:anchor distT="0" distB="0" distL="114300" distR="114300" simplePos="0" relativeHeight="251696128" behindDoc="0" locked="0" layoutInCell="1" allowOverlap="1" wp14:anchorId="66DDF992" wp14:editId="6CBC4874">
                <wp:simplePos x="0" y="0"/>
                <wp:positionH relativeFrom="column">
                  <wp:posOffset>161925</wp:posOffset>
                </wp:positionH>
                <wp:positionV relativeFrom="paragraph">
                  <wp:posOffset>86360</wp:posOffset>
                </wp:positionV>
                <wp:extent cx="4324350" cy="8543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543925"/>
                        </a:xfrm>
                        <a:prstGeom prst="rect">
                          <a:avLst/>
                        </a:prstGeom>
                        <a:solidFill>
                          <a:srgbClr val="FFFFFF"/>
                        </a:solidFill>
                        <a:ln w="9525">
                          <a:solidFill>
                            <a:srgbClr val="000000"/>
                          </a:solidFill>
                          <a:miter lim="800000"/>
                          <a:headEnd/>
                          <a:tailEnd/>
                        </a:ln>
                      </wps:spPr>
                      <wps:txbx>
                        <w:txbxContent>
                          <w:p w:rsidR="004F3A00" w:rsidRDefault="004F3A00">
                            <w:r>
                              <w:t>Lesson:</w:t>
                            </w:r>
                          </w:p>
                          <w:p w:rsidR="004F3A00" w:rsidRDefault="004F3A00" w:rsidP="00646E18">
                            <w:pPr>
                              <w:pStyle w:val="ListParagraph"/>
                              <w:numPr>
                                <w:ilvl w:val="0"/>
                                <w:numId w:val="1"/>
                              </w:numPr>
                            </w:pPr>
                            <w:r>
                              <w:t xml:space="preserve">Explain the term contrast.  Contrast means two objects are very different in color and in lightness/darkness.  Test them with </w:t>
                            </w:r>
                            <w:r w:rsidR="00FC6B49">
                              <w:t xml:space="preserve">different color combinations.  </w:t>
                            </w:r>
                            <w:proofErr w:type="gramStart"/>
                            <w:r>
                              <w:t>If</w:t>
                            </w:r>
                            <w:proofErr w:type="gramEnd"/>
                            <w:r>
                              <w:t xml:space="preserve"> they use dark paper then use light oil pastel, and vice versa. </w:t>
                            </w:r>
                          </w:p>
                          <w:p w:rsidR="004F3A00" w:rsidRDefault="004F3A00" w:rsidP="00646E18">
                            <w:pPr>
                              <w:pStyle w:val="ListParagraph"/>
                              <w:numPr>
                                <w:ilvl w:val="0"/>
                                <w:numId w:val="1"/>
                              </w:numPr>
                            </w:pPr>
                            <w:r>
                              <w:t xml:space="preserve">Explain that the paper color will represent the sea and the oil pastel will be the water.  Show them that it can be vertical or horizontal.  </w:t>
                            </w:r>
                          </w:p>
                          <w:p w:rsidR="004F3A00" w:rsidRDefault="004F3A00" w:rsidP="00646E18">
                            <w:pPr>
                              <w:pStyle w:val="ListParagraph"/>
                              <w:numPr>
                                <w:ilvl w:val="0"/>
                                <w:numId w:val="1"/>
                              </w:numPr>
                            </w:pPr>
                            <w:r>
                              <w:t xml:space="preserve">Demonstrate how to draw the </w:t>
                            </w:r>
                            <w:r w:rsidR="00FC6B49">
                              <w:t>water lines.  Be sure to use an</w:t>
                            </w:r>
                            <w:r>
                              <w:t xml:space="preserve"> oil pastel, touch each edge, and draw interesting wavy lines across the page.  Press hard with the pastel and move hand slowly as you press and draw lines.  The goal is for strong lines.  </w:t>
                            </w:r>
                          </w:p>
                          <w:p w:rsidR="004F3A00" w:rsidRDefault="004F3A00" w:rsidP="00646E18">
                            <w:pPr>
                              <w:pStyle w:val="ListParagraph"/>
                              <w:numPr>
                                <w:ilvl w:val="0"/>
                                <w:numId w:val="1"/>
                              </w:numPr>
                            </w:pPr>
                            <w:r>
                              <w:t xml:space="preserve">Now have students get one paper, one contrasting oil pastel and draw their water lines.  </w:t>
                            </w:r>
                          </w:p>
                          <w:p w:rsidR="004F3A00" w:rsidRDefault="004F3A00" w:rsidP="004F3A00">
                            <w:pPr>
                              <w:pStyle w:val="ListParagraph"/>
                              <w:numPr>
                                <w:ilvl w:val="0"/>
                                <w:numId w:val="1"/>
                              </w:numPr>
                            </w:pPr>
                            <w:r>
                              <w:t>Place a blob of paint (size of a 50 cent piece</w:t>
                            </w:r>
                            <w:r w:rsidR="00FC6B49">
                              <w:t>)</w:t>
                            </w:r>
                            <w:r>
                              <w:t xml:space="preserve"> in or near center of paper.  </w:t>
                            </w:r>
                          </w:p>
                          <w:p w:rsidR="004F3A00" w:rsidRDefault="004F3A00" w:rsidP="004F3A00">
                            <w:pPr>
                              <w:pStyle w:val="ListParagraph"/>
                              <w:numPr>
                                <w:ilvl w:val="0"/>
                                <w:numId w:val="1"/>
                              </w:numPr>
                            </w:pPr>
                            <w:r>
                              <w:t xml:space="preserve">Put a </w:t>
                            </w:r>
                            <w:r w:rsidR="00FC6B49">
                              <w:t xml:space="preserve">smaller </w:t>
                            </w:r>
                            <w:r>
                              <w:t>blob of paint in another size the same color on top of that blob.</w:t>
                            </w:r>
                          </w:p>
                          <w:p w:rsidR="004F3A00" w:rsidRDefault="004F3A00" w:rsidP="004F3A00">
                            <w:pPr>
                              <w:pStyle w:val="ListParagraph"/>
                              <w:numPr>
                                <w:ilvl w:val="0"/>
                                <w:numId w:val="1"/>
                              </w:numPr>
                            </w:pPr>
                            <w:r>
                              <w:t>Demonstrate holding the foam brush and pullin</w:t>
                            </w:r>
                            <w:r w:rsidR="001B38A7">
                              <w:t>g from the middle outward.</w:t>
                            </w:r>
                          </w:p>
                          <w:p w:rsidR="001B38A7" w:rsidRDefault="001B38A7" w:rsidP="004F3A00">
                            <w:pPr>
                              <w:pStyle w:val="ListParagraph"/>
                              <w:numPr>
                                <w:ilvl w:val="0"/>
                                <w:numId w:val="1"/>
                              </w:numPr>
                            </w:pPr>
                            <w:r>
                              <w:t xml:space="preserve">Give students </w:t>
                            </w:r>
                            <w:r w:rsidR="00FC6B49">
                              <w:t>paint</w:t>
                            </w:r>
                            <w:r>
                              <w:t xml:space="preserve"> trays with three colors</w:t>
                            </w:r>
                            <w:r w:rsidR="00FC6B49">
                              <w:t xml:space="preserve"> to share</w:t>
                            </w:r>
                            <w:r>
                              <w:t xml:space="preserve">.  Some will have primary colors and some will have secondary colors.  </w:t>
                            </w:r>
                          </w:p>
                          <w:p w:rsidR="001B38A7" w:rsidRDefault="001B38A7" w:rsidP="004F3A00">
                            <w:pPr>
                              <w:pStyle w:val="ListParagraph"/>
                              <w:numPr>
                                <w:ilvl w:val="0"/>
                                <w:numId w:val="1"/>
                              </w:numPr>
                            </w:pPr>
                            <w:r>
                              <w:t xml:space="preserve">Using the same color as in center dab, touch the brush to </w:t>
                            </w:r>
                            <w:r w:rsidR="00FC6B49">
                              <w:t xml:space="preserve">the </w:t>
                            </w:r>
                            <w:r>
                              <w:t xml:space="preserve">end of each leg.  Use big dabs for fat legs and small ones for thin legs. </w:t>
                            </w:r>
                          </w:p>
                          <w:p w:rsidR="001B38A7" w:rsidRDefault="001B38A7" w:rsidP="004F3A00">
                            <w:pPr>
                              <w:pStyle w:val="ListParagraph"/>
                              <w:numPr>
                                <w:ilvl w:val="0"/>
                                <w:numId w:val="1"/>
                              </w:numPr>
                            </w:pPr>
                            <w:r>
                              <w:t>Pick up a bit of each on the end of the brush</w:t>
                            </w:r>
                            <w:r w:rsidR="00FC6B49">
                              <w:t>,</w:t>
                            </w:r>
                            <w:r>
                              <w:t xml:space="preserve"> dab in the water area to make little multi-colored fish.</w:t>
                            </w:r>
                          </w:p>
                          <w:p w:rsidR="001B38A7" w:rsidRDefault="001B38A7" w:rsidP="001B38A7">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75pt;margin-top:6.8pt;width:340.5pt;height:6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">
                <v:textbox>
                  <w:txbxContent>
                    <w:p w:rsidR="004F3A00" w:rsidRDefault="004F3A00">
                      <w:r>
                        <w:t>Lesson:</w:t>
                      </w:r>
                    </w:p>
                    <w:p w:rsidR="004F3A00" w:rsidRDefault="004F3A00" w:rsidP="00646E18">
                      <w:pPr>
                        <w:pStyle w:val="ListParagraph"/>
                        <w:numPr>
                          <w:ilvl w:val="0"/>
                          <w:numId w:val="1"/>
                        </w:numPr>
                      </w:pPr>
                      <w:r>
                        <w:t xml:space="preserve">Explain the term contrast.  Contrast means two objects are very different in color and in lightness/darkness.  Test them with </w:t>
                      </w:r>
                      <w:r w:rsidR="00FC6B49">
                        <w:t xml:space="preserve">different color combinations.  </w:t>
                      </w:r>
                      <w:proofErr w:type="gramStart"/>
                      <w:r>
                        <w:t>If</w:t>
                      </w:r>
                      <w:proofErr w:type="gramEnd"/>
                      <w:r>
                        <w:t xml:space="preserve"> they use dark paper then use light oil pastel, and vice versa. </w:t>
                      </w:r>
                    </w:p>
                    <w:p w:rsidR="004F3A00" w:rsidRDefault="004F3A00" w:rsidP="00646E18">
                      <w:pPr>
                        <w:pStyle w:val="ListParagraph"/>
                        <w:numPr>
                          <w:ilvl w:val="0"/>
                          <w:numId w:val="1"/>
                        </w:numPr>
                      </w:pPr>
                      <w:r>
                        <w:t xml:space="preserve">Explain that the paper color will represent the sea and the oil pastel will be the water.  Show them that it can be vertical or horizontal.  </w:t>
                      </w:r>
                    </w:p>
                    <w:p w:rsidR="004F3A00" w:rsidRDefault="004F3A00" w:rsidP="00646E18">
                      <w:pPr>
                        <w:pStyle w:val="ListParagraph"/>
                        <w:numPr>
                          <w:ilvl w:val="0"/>
                          <w:numId w:val="1"/>
                        </w:numPr>
                      </w:pPr>
                      <w:r>
                        <w:t xml:space="preserve">Demonstrate how to draw the </w:t>
                      </w:r>
                      <w:r w:rsidR="00FC6B49">
                        <w:t>water lines.  Be sure to use an</w:t>
                      </w:r>
                      <w:r>
                        <w:t xml:space="preserve"> oil pastel, touch each edge, and draw interesting wavy lines across the page.  Press hard with the pastel and move hand slowly as you press and draw lines.  The goal is for strong lines.  </w:t>
                      </w:r>
                    </w:p>
                    <w:p w:rsidR="004F3A00" w:rsidRDefault="004F3A00" w:rsidP="00646E18">
                      <w:pPr>
                        <w:pStyle w:val="ListParagraph"/>
                        <w:numPr>
                          <w:ilvl w:val="0"/>
                          <w:numId w:val="1"/>
                        </w:numPr>
                      </w:pPr>
                      <w:r>
                        <w:t xml:space="preserve">Now have students get one paper, one contrasting oil pastel and draw their water lines.  </w:t>
                      </w:r>
                    </w:p>
                    <w:p w:rsidR="004F3A00" w:rsidRDefault="004F3A00" w:rsidP="004F3A00">
                      <w:pPr>
                        <w:pStyle w:val="ListParagraph"/>
                        <w:numPr>
                          <w:ilvl w:val="0"/>
                          <w:numId w:val="1"/>
                        </w:numPr>
                      </w:pPr>
                      <w:r>
                        <w:t>Place a blob of paint (size of a 50 cent piece</w:t>
                      </w:r>
                      <w:r w:rsidR="00FC6B49">
                        <w:t>)</w:t>
                      </w:r>
                      <w:r>
                        <w:t xml:space="preserve"> in or near center of paper.  </w:t>
                      </w:r>
                    </w:p>
                    <w:p w:rsidR="004F3A00" w:rsidRDefault="004F3A00" w:rsidP="004F3A00">
                      <w:pPr>
                        <w:pStyle w:val="ListParagraph"/>
                        <w:numPr>
                          <w:ilvl w:val="0"/>
                          <w:numId w:val="1"/>
                        </w:numPr>
                      </w:pPr>
                      <w:r>
                        <w:t xml:space="preserve">Put a </w:t>
                      </w:r>
                      <w:r w:rsidR="00FC6B49">
                        <w:t xml:space="preserve">smaller </w:t>
                      </w:r>
                      <w:r>
                        <w:t>blob of paint in another size the same color on top of that blob.</w:t>
                      </w:r>
                    </w:p>
                    <w:p w:rsidR="004F3A00" w:rsidRDefault="004F3A00" w:rsidP="004F3A00">
                      <w:pPr>
                        <w:pStyle w:val="ListParagraph"/>
                        <w:numPr>
                          <w:ilvl w:val="0"/>
                          <w:numId w:val="1"/>
                        </w:numPr>
                      </w:pPr>
                      <w:r>
                        <w:t>Demonstrate holding the foam brush and pullin</w:t>
                      </w:r>
                      <w:r w:rsidR="001B38A7">
                        <w:t>g from the middle outward.</w:t>
                      </w:r>
                    </w:p>
                    <w:p w:rsidR="001B38A7" w:rsidRDefault="001B38A7" w:rsidP="004F3A00">
                      <w:pPr>
                        <w:pStyle w:val="ListParagraph"/>
                        <w:numPr>
                          <w:ilvl w:val="0"/>
                          <w:numId w:val="1"/>
                        </w:numPr>
                      </w:pPr>
                      <w:r>
                        <w:t xml:space="preserve">Give students </w:t>
                      </w:r>
                      <w:r w:rsidR="00FC6B49">
                        <w:t>paint</w:t>
                      </w:r>
                      <w:r>
                        <w:t xml:space="preserve"> trays with three colors</w:t>
                      </w:r>
                      <w:r w:rsidR="00FC6B49">
                        <w:t xml:space="preserve"> to share</w:t>
                      </w:r>
                      <w:r>
                        <w:t xml:space="preserve">.  Some will have primary colors and some will have secondary colors.  </w:t>
                      </w:r>
                    </w:p>
                    <w:p w:rsidR="001B38A7" w:rsidRDefault="001B38A7" w:rsidP="004F3A00">
                      <w:pPr>
                        <w:pStyle w:val="ListParagraph"/>
                        <w:numPr>
                          <w:ilvl w:val="0"/>
                          <w:numId w:val="1"/>
                        </w:numPr>
                      </w:pPr>
                      <w:r>
                        <w:t xml:space="preserve">Using the same color as in center dab, touch the brush to </w:t>
                      </w:r>
                      <w:r w:rsidR="00FC6B49">
                        <w:t xml:space="preserve">the </w:t>
                      </w:r>
                      <w:r>
                        <w:t xml:space="preserve">end of each leg.  Use big dabs for fat legs and small ones for thin legs. </w:t>
                      </w:r>
                    </w:p>
                    <w:p w:rsidR="001B38A7" w:rsidRDefault="001B38A7" w:rsidP="004F3A00">
                      <w:pPr>
                        <w:pStyle w:val="ListParagraph"/>
                        <w:numPr>
                          <w:ilvl w:val="0"/>
                          <w:numId w:val="1"/>
                        </w:numPr>
                      </w:pPr>
                      <w:r>
                        <w:t>Pick up a bit of each on the end of the brush</w:t>
                      </w:r>
                      <w:r w:rsidR="00FC6B49">
                        <w:t>,</w:t>
                      </w:r>
                      <w:r>
                        <w:t xml:space="preserve"> dab in the water area to make little multi-colored fish.</w:t>
                      </w:r>
                    </w:p>
                    <w:p w:rsidR="001B38A7" w:rsidRDefault="001B38A7" w:rsidP="001B38A7">
                      <w:pPr>
                        <w:ind w:left="360"/>
                      </w:pPr>
                    </w:p>
                  </w:txbxContent>
                </v:textbox>
              </v:shape>
            </w:pict>
          </mc:Fallback>
        </mc:AlternateContent>
      </w:r>
      <w:r w:rsidR="009E6B54">
        <w:rPr>
          <w:noProof/>
        </w:rPr>
        <mc:AlternateContent>
          <mc:Choice Requires="wps">
            <w:drawing>
              <wp:anchor distT="0" distB="0" distL="114300" distR="114300" simplePos="0" relativeHeight="251679744" behindDoc="0" locked="0" layoutInCell="1" allowOverlap="1" wp14:anchorId="47B1993D" wp14:editId="03509E2B">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4F3A00" w:rsidRDefault="004F3A00">
                            <w:r>
                              <w:t>I Cans</w:t>
                            </w:r>
                          </w:p>
                          <w:p w:rsidR="004F3A00" w:rsidRDefault="004F3A00">
                            <w:r>
                              <w:t>I can create a radial design.</w:t>
                            </w:r>
                          </w:p>
                          <w:p w:rsidR="004F3A00" w:rsidRDefault="004F3A00">
                            <w:r>
                              <w:t>I can create symmetry.</w:t>
                            </w:r>
                          </w:p>
                          <w:p w:rsidR="004F3A00" w:rsidRDefault="004F3A00">
                            <w:r>
                              <w:t>I can use a brush in different ways.</w:t>
                            </w:r>
                          </w:p>
                          <w:p w:rsidR="004F3A00" w:rsidRDefault="004F3A00">
                            <w:r>
                              <w:t>I can discuss art with a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iIJwIAAE0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bpLiIJwIAAE0EAAAOAAAAAAAAAAAAAAAAAC4CAABkcnMv&#10;ZTJvRG9jLnhtbFBLAQItABQABgAIAAAAIQAg/EXU4gAAAAsBAAAPAAAAAAAAAAAAAAAAAIEEAABk&#10;cnMvZG93bnJldi54bWxQSwUGAAAAAAQABADzAAAAkAUAAAAA&#10;">
                <v:textbox>
                  <w:txbxContent>
                    <w:p w:rsidR="004F3A00" w:rsidRDefault="004F3A00">
                      <w:r>
                        <w:t>I Cans</w:t>
                      </w:r>
                    </w:p>
                    <w:p w:rsidR="004F3A00" w:rsidRDefault="004F3A00">
                      <w:r>
                        <w:t>I can create a radial design.</w:t>
                      </w:r>
                    </w:p>
                    <w:p w:rsidR="004F3A00" w:rsidRDefault="004F3A00">
                      <w:r>
                        <w:t>I can create symmetry.</w:t>
                      </w:r>
                    </w:p>
                    <w:p w:rsidR="004F3A00" w:rsidRDefault="004F3A00">
                      <w:r>
                        <w:t>I can use a brush in different ways.</w:t>
                      </w:r>
                    </w:p>
                    <w:p w:rsidR="004F3A00" w:rsidRDefault="004F3A00">
                      <w:r>
                        <w:t>I can discuss art with a partner.</w:t>
                      </w:r>
                    </w:p>
                  </w:txbxContent>
                </v:textbox>
              </v:shape>
            </w:pict>
          </mc:Fallback>
        </mc:AlternateContent>
      </w:r>
    </w:p>
    <w:p w:rsidR="009E6B54" w:rsidRDefault="005E7DD3">
      <w:r>
        <w:rPr>
          <w:noProof/>
        </w:rPr>
        <mc:AlternateContent>
          <mc:Choice Requires="wps">
            <w:drawing>
              <wp:anchor distT="0" distB="0" distL="114300" distR="114300" simplePos="0" relativeHeight="251683840" behindDoc="0" locked="0" layoutInCell="1" allowOverlap="1" wp14:anchorId="2B4F061C" wp14:editId="11AA252F">
                <wp:simplePos x="0" y="0"/>
                <wp:positionH relativeFrom="column">
                  <wp:posOffset>-2857500</wp:posOffset>
                </wp:positionH>
                <wp:positionV relativeFrom="paragraph">
                  <wp:posOffset>3011170</wp:posOffset>
                </wp:positionV>
                <wp:extent cx="2735580" cy="529590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295900"/>
                        </a:xfrm>
                        <a:prstGeom prst="rect">
                          <a:avLst/>
                        </a:prstGeom>
                        <a:solidFill>
                          <a:srgbClr val="FFFFFF"/>
                        </a:solidFill>
                        <a:ln w="9525">
                          <a:solidFill>
                            <a:srgbClr val="000000"/>
                          </a:solidFill>
                          <a:miter lim="800000"/>
                          <a:headEnd/>
                          <a:tailEnd/>
                        </a:ln>
                      </wps:spPr>
                      <wps:txbx>
                        <w:txbxContent>
                          <w:p w:rsidR="004F3A00" w:rsidRDefault="004F3A00">
                            <w:r>
                              <w:t xml:space="preserve">Teacher Background Knowledge: </w:t>
                            </w:r>
                          </w:p>
                          <w:p w:rsidR="004F3A00" w:rsidRDefault="004F3A00">
                            <w:r>
                              <w:t xml:space="preserve">Sea anemones are invertebrates that live in the sea.  They attach themselves to rocks, coral, and other permanent objects, but can move slowly along these.  There are over 1000 known different types in the world that come in all shapes, sizes, and colors.  In appearance, sea anemones are an example of radial design or radial symmetry.  They have a tube-like body with a mouth in the center that is surrounded by tentacles.  The tentacles protect the anemone and catch its food.  They are studded with very small stingers at the tips.  Sea anemones are usually about 1 to 4 inches, but a few grow to be 6 feet across!  Sea anemones are carnivores that eat fish, shellfish and other sea life.  They catch their food using their tentacles which have poisonous stingers.  </w:t>
                            </w:r>
                          </w:p>
                          <w:p w:rsidR="004F3A00" w:rsidRDefault="004F3A00">
                            <w:proofErr w:type="gramStart"/>
                            <w:r>
                              <w:rPr>
                                <w:rFonts w:ascii="Arial" w:hAnsi="Arial" w:cs="Arial"/>
                                <w:color w:val="000000"/>
                                <w:sz w:val="20"/>
                                <w:szCs w:val="20"/>
                              </w:rPr>
                              <w:t>Symmetrical arrangement of parts of an organism around a single main axis, so that the organism can be divided into similar halves by any plane that contains the main axis.</w:t>
                            </w:r>
                            <w:proofErr w:type="gramEnd"/>
                            <w:r>
                              <w:rPr>
                                <w:rFonts w:ascii="Arial" w:hAnsi="Arial" w:cs="Arial"/>
                                <w:color w:val="000000"/>
                                <w:sz w:val="20"/>
                                <w:szCs w:val="20"/>
                              </w:rPr>
                              <w:t xml:space="preserve"> The body plans of echinoderms, ctenophores, cnidarians, and many sponges and sea anemones show radial symmetry.</w:t>
                            </w:r>
                          </w:p>
                          <w:p w:rsidR="004F3A00" w:rsidRDefault="004F3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pt;width:215.4pt;height:4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">
                <v:textbox>
                  <w:txbxContent>
                    <w:p w:rsidR="004F3A00" w:rsidRDefault="004F3A00">
                      <w:r>
                        <w:t xml:space="preserve">Teacher Background Knowledge: </w:t>
                      </w:r>
                    </w:p>
                    <w:p w:rsidR="004F3A00" w:rsidRDefault="004F3A00">
                      <w:r>
                        <w:t xml:space="preserve">Sea anemones are invertebrates that live in the sea.  They attach themselves to rocks, coral, and other permanent objects, but can move slowly along these.  There are over 1000 known different types in the world that come in all shapes, sizes, and colors.  In appearance, sea anemones are an example of radial design or radial symmetry.  They have a tube-like body with a mouth in the center that is surrounded by tentacles.  The tentacles protect the anemone and catch its food.  They are studded with very small stingers at the tips.  Sea anemones are usually about 1 to 4 inches, but a few grow to be 6 feet across!  Sea anemones are carnivores that eat fish, shellfish and other sea life.  They catch their food using their tentacles which have poisonous stingers.  </w:t>
                      </w:r>
                    </w:p>
                    <w:p w:rsidR="004F3A00" w:rsidRDefault="004F3A00">
                      <w:proofErr w:type="gramStart"/>
                      <w:r>
                        <w:rPr>
                          <w:rFonts w:ascii="Arial" w:hAnsi="Arial" w:cs="Arial"/>
                          <w:color w:val="000000"/>
                          <w:sz w:val="20"/>
                          <w:szCs w:val="20"/>
                        </w:rPr>
                        <w:t>Symmetrical arrangement of parts of an organism around a single main axis, so that the organism can be divided into similar halves by any plane that contains the main axis.</w:t>
                      </w:r>
                      <w:proofErr w:type="gramEnd"/>
                      <w:r>
                        <w:rPr>
                          <w:rFonts w:ascii="Arial" w:hAnsi="Arial" w:cs="Arial"/>
                          <w:color w:val="000000"/>
                          <w:sz w:val="20"/>
                          <w:szCs w:val="20"/>
                        </w:rPr>
                        <w:t xml:space="preserve"> The body plans of echinoderms, ctenophores, cnidarians, and many sponges and sea anemones show radial symmetry.</w:t>
                      </w:r>
                    </w:p>
                    <w:p w:rsidR="004F3A00" w:rsidRDefault="004F3A00"/>
                  </w:txbxContent>
                </v:textbox>
              </v:shape>
            </w:pict>
          </mc:Fallback>
        </mc:AlternateContent>
      </w:r>
      <w:r w:rsidR="00F11720">
        <w:rPr>
          <w:noProof/>
        </w:rPr>
        <mc:AlternateContent>
          <mc:Choice Requires="wps">
            <w:drawing>
              <wp:anchor distT="0" distB="0" distL="114300" distR="114300" simplePos="0" relativeHeight="251677696" behindDoc="0" locked="0" layoutInCell="1" allowOverlap="1" wp14:anchorId="0AE9A58E" wp14:editId="4080E146">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4F3A00" w:rsidRDefault="004F3A00">
                            <w:r>
                              <w:t>Lesson description:</w:t>
                            </w:r>
                          </w:p>
                          <w:p w:rsidR="004F3A00" w:rsidRDefault="004F3A00">
                            <w:r>
                              <w:t xml:space="preserve">Students look at pictures of sea anemones and discuss radial design.  They learn primary colors and then paint a large anemone with a wave-line background.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">
                <v:textbox>
                  <w:txbxContent>
                    <w:p w:rsidR="004F3A00" w:rsidRDefault="004F3A00">
                      <w:r>
                        <w:t>Lesson description:</w:t>
                      </w:r>
                    </w:p>
                    <w:p w:rsidR="004F3A00" w:rsidRDefault="004F3A00">
                      <w:r>
                        <w:t xml:space="preserve">Students look at pictures of sea anemones and discuss radial design.  They learn primary colors and then paint a large anemone with a wave-line background.  </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4F3A00" w:rsidRPr="00BC4132" w:rsidRDefault="004F3A00">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FB6FCD">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FC6B49">
            <w:r>
              <w:t>Did you create radial symmetry?</w:t>
            </w:r>
            <w:bookmarkStart w:id="0" w:name="_GoBack"/>
            <w:bookmarkEnd w:id="0"/>
          </w:p>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920EE5" w:rsidRDefault="009E6B54">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C58D0"/>
    <w:multiLevelType w:val="hybridMultilevel"/>
    <w:tmpl w:val="085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B64AA"/>
    <w:multiLevelType w:val="hybridMultilevel"/>
    <w:tmpl w:val="B5F0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B19D4"/>
    <w:rsid w:val="001B38A7"/>
    <w:rsid w:val="002222B6"/>
    <w:rsid w:val="002402AE"/>
    <w:rsid w:val="00286E2B"/>
    <w:rsid w:val="00435A98"/>
    <w:rsid w:val="00483602"/>
    <w:rsid w:val="004A0999"/>
    <w:rsid w:val="004F3A00"/>
    <w:rsid w:val="005E7DD3"/>
    <w:rsid w:val="00646E18"/>
    <w:rsid w:val="006650A2"/>
    <w:rsid w:val="00864ED6"/>
    <w:rsid w:val="008C2DBE"/>
    <w:rsid w:val="00920EE5"/>
    <w:rsid w:val="00976AA3"/>
    <w:rsid w:val="009E6B54"/>
    <w:rsid w:val="00A270C5"/>
    <w:rsid w:val="00A86041"/>
    <w:rsid w:val="00AC4536"/>
    <w:rsid w:val="00B81313"/>
    <w:rsid w:val="00BC4132"/>
    <w:rsid w:val="00CA7E50"/>
    <w:rsid w:val="00D47397"/>
    <w:rsid w:val="00E56CBC"/>
    <w:rsid w:val="00E96D1A"/>
    <w:rsid w:val="00EC0789"/>
    <w:rsid w:val="00F11720"/>
    <w:rsid w:val="00F14464"/>
    <w:rsid w:val="00F57863"/>
    <w:rsid w:val="00F63B8E"/>
    <w:rsid w:val="00FB6FCD"/>
    <w:rsid w:val="00FC6B49"/>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646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64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Symmetrical Anemones</vt:lpstr>
    </vt:vector>
  </TitlesOfParts>
  <Company>Bismarck Public Schools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Symmetrical Anemones</dc:title>
  <dc:creator>Kelsi Hach</dc:creator>
  <cp:lastModifiedBy>Kelsi Hach</cp:lastModifiedBy>
  <cp:revision>7</cp:revision>
  <dcterms:created xsi:type="dcterms:W3CDTF">2012-04-04T19:21:00Z</dcterms:created>
  <dcterms:modified xsi:type="dcterms:W3CDTF">2013-01-15T02:07:00Z</dcterms:modified>
</cp:coreProperties>
</file>