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778178A8" wp14:editId="3CFEAFE1">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96316" w:rsidRDefault="00596316">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96316" w:rsidRDefault="0059631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S6EQUAAE8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6CBC" w:rsidRDefault="00E56CB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56CBC" w:rsidRDefault="00E56CB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11AE257B" wp14:editId="60E091E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596316" w:rsidRDefault="00596316" w:rsidP="00802DF3">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Face Card Symmetry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Content>
                            <w:p w:rsidR="0001670D" w:rsidRDefault="0001670D" w:rsidP="00802DF3">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Face Card Symmetry</w:t>
                              </w:r>
                            </w:p>
                          </w:sdtContent>
                        </w:sdt>
                      </w:txbxContent>
                    </v:textbox>
                    <w10:wrap anchorx="page" anchory="page"/>
                  </v:rect>
                </w:pict>
              </mc:Fallback>
            </mc:AlternateContent>
          </w:r>
        </w:p>
        <w:p w:rsidR="00435A98" w:rsidRDefault="0030004E">
          <w:r>
            <w:rPr>
              <w:noProof/>
            </w:rPr>
            <mc:AlternateContent>
              <mc:Choice Requires="wps">
                <w:drawing>
                  <wp:anchor distT="0" distB="0" distL="114300" distR="114300" simplePos="0" relativeHeight="251689984" behindDoc="0" locked="0" layoutInCell="0" allowOverlap="1" wp14:anchorId="22497FC4" wp14:editId="78B754EC">
                    <wp:simplePos x="0" y="0"/>
                    <wp:positionH relativeFrom="margin">
                      <wp:posOffset>1837690</wp:posOffset>
                    </wp:positionH>
                    <wp:positionV relativeFrom="margin">
                      <wp:posOffset>2295525</wp:posOffset>
                    </wp:positionV>
                    <wp:extent cx="3819525" cy="341947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4194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96316" w:rsidRPr="00E56CBC" w:rsidRDefault="00596316">
                                <w:pPr>
                                  <w:spacing w:after="0"/>
                                  <w:jc w:val="center"/>
                                  <w:rPr>
                                    <w:b/>
                                    <w:i/>
                                    <w:iCs/>
                                    <w:color w:val="FFFFFF" w:themeColor="background1"/>
                                    <w:sz w:val="36"/>
                                    <w:szCs w:val="36"/>
                                  </w:rPr>
                                </w:pPr>
                                <w:r w:rsidRPr="00E56CBC">
                                  <w:rPr>
                                    <w:b/>
                                    <w:i/>
                                    <w:iCs/>
                                    <w:color w:val="FFFFFF" w:themeColor="background1"/>
                                    <w:sz w:val="36"/>
                                    <w:szCs w:val="36"/>
                                  </w:rPr>
                                  <w:t xml:space="preserve">Insert </w:t>
                                </w:r>
                                <w:r w:rsidR="0030004E">
                                  <w:rPr>
                                    <w:b/>
                                    <w:i/>
                                    <w:iCs/>
                                    <w:noProof/>
                                    <w:color w:val="FFFFFF" w:themeColor="background1"/>
                                    <w:sz w:val="36"/>
                                    <w:szCs w:val="36"/>
                                  </w:rPr>
                                  <w:drawing>
                                    <wp:inline distT="0" distB="0" distL="0" distR="0" wp14:anchorId="18AD8F01" wp14:editId="5553D588">
                                      <wp:extent cx="2266950" cy="3305175"/>
                                      <wp:effectExtent l="0" t="0" r="0" b="9525"/>
                                      <wp:docPr id="12" name="Picture 12" descr="C:\Users\amy_dahmus\AppData\Local\Microsoft\Windows\Temporary Internet Files\Content.IE5\7LH1B62Y\downsized_05091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_dahmus\AppData\Local\Microsoft\Windows\Temporary Internet Files\Content.IE5\7LH1B62Y\downsized_050912080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338" t="2192" r="10389" b="13312"/>
                                              <a:stretch/>
                                            </pic:blipFill>
                                            <pic:spPr bwMode="auto">
                                              <a:xfrm>
                                                <a:off x="0" y="0"/>
                                                <a:ext cx="2269379" cy="3308716"/>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Pr="00E56CBC">
                                  <w:rPr>
                                    <w:b/>
                                    <w:i/>
                                    <w:iCs/>
                                    <w:color w:val="FFFFFF" w:themeColor="background1"/>
                                    <w:sz w:val="36"/>
                                    <w:szCs w:val="36"/>
                                  </w:rPr>
                                  <w:t>ject</w:t>
                                </w:r>
                                <w:proofErr w:type="spellEnd"/>
                                <w:r w:rsidRPr="00E56CBC">
                                  <w:rPr>
                                    <w:b/>
                                    <w:i/>
                                    <w:iCs/>
                                    <w:color w:val="FFFFFF" w:themeColor="background1"/>
                                    <w:sz w:val="36"/>
                                    <w:szCs w:val="36"/>
                                  </w:rPr>
                                  <w:t xml:space="preserv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3" type="#_x0000_t185" style="position:absolute;margin-left:144.7pt;margin-top:180.75pt;width:300.75pt;height:26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" o:allowincell="f" adj="1739" fillcolor="#943634" strokecolor="#9bbb59" strokeweight="3pt">
                    <v:shadow color="#5d7035" offset="1pt,1pt"/>
                    <v:textbox inset="3.6pt,,3.6pt">
                      <w:txbxContent>
                        <w:p w:rsidR="00596316" w:rsidRPr="00E56CBC" w:rsidRDefault="00596316">
                          <w:pPr>
                            <w:spacing w:after="0"/>
                            <w:jc w:val="center"/>
                            <w:rPr>
                              <w:b/>
                              <w:i/>
                              <w:iCs/>
                              <w:color w:val="FFFFFF" w:themeColor="background1"/>
                              <w:sz w:val="36"/>
                              <w:szCs w:val="36"/>
                            </w:rPr>
                          </w:pPr>
                          <w:r w:rsidRPr="00E56CBC">
                            <w:rPr>
                              <w:b/>
                              <w:i/>
                              <w:iCs/>
                              <w:color w:val="FFFFFF" w:themeColor="background1"/>
                              <w:sz w:val="36"/>
                              <w:szCs w:val="36"/>
                            </w:rPr>
                            <w:t xml:space="preserve">Insert </w:t>
                          </w:r>
                          <w:r w:rsidR="0030004E">
                            <w:rPr>
                              <w:b/>
                              <w:i/>
                              <w:iCs/>
                              <w:noProof/>
                              <w:color w:val="FFFFFF" w:themeColor="background1"/>
                              <w:sz w:val="36"/>
                              <w:szCs w:val="36"/>
                            </w:rPr>
                            <w:drawing>
                              <wp:inline distT="0" distB="0" distL="0" distR="0" wp14:anchorId="18AD8F01" wp14:editId="5553D588">
                                <wp:extent cx="2266950" cy="3305175"/>
                                <wp:effectExtent l="0" t="0" r="0" b="9525"/>
                                <wp:docPr id="12" name="Picture 12" descr="C:\Users\amy_dahmus\AppData\Local\Microsoft\Windows\Temporary Internet Files\Content.IE5\7LH1B62Y\downsized_05091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_dahmus\AppData\Local\Microsoft\Windows\Temporary Internet Files\Content.IE5\7LH1B62Y\downsized_050912080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338" t="2192" r="10389" b="13312"/>
                                        <a:stretch/>
                                      </pic:blipFill>
                                      <pic:spPr bwMode="auto">
                                        <a:xfrm>
                                          <a:off x="0" y="0"/>
                                          <a:ext cx="2269379" cy="3308716"/>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Pr="00E56CBC">
                            <w:rPr>
                              <w:b/>
                              <w:i/>
                              <w:iCs/>
                              <w:color w:val="FFFFFF" w:themeColor="background1"/>
                              <w:sz w:val="36"/>
                              <w:szCs w:val="36"/>
                            </w:rPr>
                            <w:t>ject</w:t>
                          </w:r>
                          <w:proofErr w:type="spellEnd"/>
                          <w:r w:rsidRPr="00E56CBC">
                            <w:rPr>
                              <w:b/>
                              <w:i/>
                              <w:iCs/>
                              <w:color w:val="FFFFFF" w:themeColor="background1"/>
                              <w:sz w:val="36"/>
                              <w:szCs w:val="36"/>
                            </w:rPr>
                            <w:t xml:space="preserve"> here</w:t>
                          </w:r>
                        </w:p>
                      </w:txbxContent>
                    </v:textbox>
                    <w10:wrap type="square" anchorx="margin" anchory="margin"/>
                  </v:shape>
                </w:pict>
              </mc:Fallback>
            </mc:AlternateContent>
          </w:r>
          <w:r w:rsidR="002900DE">
            <w:rPr>
              <w:noProof/>
            </w:rPr>
            <mc:AlternateContent>
              <mc:Choice Requires="wps">
                <w:drawing>
                  <wp:anchor distT="0" distB="0" distL="114300" distR="114300" simplePos="0" relativeHeight="251694080" behindDoc="0" locked="0" layoutInCell="1" allowOverlap="1" wp14:anchorId="2C41CFF5" wp14:editId="73D3A4F8">
                    <wp:simplePos x="0" y="0"/>
                    <wp:positionH relativeFrom="column">
                      <wp:posOffset>3981450</wp:posOffset>
                    </wp:positionH>
                    <wp:positionV relativeFrom="paragraph">
                      <wp:posOffset>6991985</wp:posOffset>
                    </wp:positionV>
                    <wp:extent cx="2776220" cy="16859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85925"/>
                            </a:xfrm>
                            <a:prstGeom prst="rect">
                              <a:avLst/>
                            </a:prstGeom>
                            <a:solidFill>
                              <a:srgbClr val="FFFFFF"/>
                            </a:solidFill>
                            <a:ln w="9525">
                              <a:solidFill>
                                <a:srgbClr val="000000"/>
                              </a:solidFill>
                              <a:miter lim="800000"/>
                              <a:headEnd/>
                              <a:tailEnd/>
                            </a:ln>
                          </wps:spPr>
                          <wps:txbx>
                            <w:txbxContent>
                              <w:p w:rsidR="00596316" w:rsidRDefault="00596316">
                                <w:r>
                                  <w:t xml:space="preserve">Art Standards: </w:t>
                                </w:r>
                              </w:p>
                              <w:p w:rsidR="00596316" w:rsidRDefault="00596316">
                                <w:r>
                                  <w:t>8.1.1, 8.1.2, 8.1.3, 8.1.4, 8.1.5</w:t>
                                </w:r>
                                <w:proofErr w:type="gramStart"/>
                                <w:r>
                                  <w:t>,8.1.6</w:t>
                                </w:r>
                                <w:proofErr w:type="gramEnd"/>
                                <w:r>
                                  <w:t xml:space="preserve">, 8.2.1, </w:t>
                                </w:r>
                                <w:r w:rsidR="002900DE">
                                  <w:t>8.3.1, 8.6.2</w:t>
                                </w:r>
                              </w:p>
                              <w:p w:rsidR="00596316" w:rsidRDefault="00596316">
                                <w:r>
                                  <w:t xml:space="preserve">Alignment Standards: </w:t>
                                </w:r>
                              </w:p>
                              <w:p w:rsidR="00596316" w:rsidRDefault="00596316">
                                <w:r>
                                  <w:t>Math 5.2.7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5pt;margin-top:550.55pt;width:218.6pt;height:13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">
                    <v:textbox>
                      <w:txbxContent>
                        <w:p w:rsidR="00596316" w:rsidRDefault="00596316">
                          <w:r>
                            <w:t xml:space="preserve">Art Standards: </w:t>
                          </w:r>
                        </w:p>
                        <w:p w:rsidR="00596316" w:rsidRDefault="00596316">
                          <w:r>
                            <w:t>8.1.1, 8.1.2, 8.1.3, 8.1.4, 8.1.5</w:t>
                          </w:r>
                          <w:proofErr w:type="gramStart"/>
                          <w:r>
                            <w:t>,8.1.6</w:t>
                          </w:r>
                          <w:proofErr w:type="gramEnd"/>
                          <w:r>
                            <w:t xml:space="preserve">, 8.2.1, </w:t>
                          </w:r>
                          <w:r w:rsidR="002900DE">
                            <w:t>8.3.1, 8.6.2</w:t>
                          </w:r>
                        </w:p>
                        <w:p w:rsidR="00596316" w:rsidRDefault="00596316">
                          <w:bookmarkStart w:id="1" w:name="_GoBack"/>
                          <w:bookmarkEnd w:id="1"/>
                          <w:r>
                            <w:t xml:space="preserve">Alignment Standards: </w:t>
                          </w:r>
                        </w:p>
                        <w:p w:rsidR="00596316" w:rsidRDefault="00596316">
                          <w:r>
                            <w:t>Math 5.2.7</w:t>
                          </w:r>
                        </w:p>
                      </w:txbxContent>
                    </v:textbox>
                  </v:shape>
                </w:pict>
              </mc:Fallback>
            </mc:AlternateContent>
          </w:r>
          <w:r w:rsidR="002900DE">
            <w:rPr>
              <w:noProof/>
            </w:rPr>
            <mc:AlternateContent>
              <mc:Choice Requires="wps">
                <w:drawing>
                  <wp:anchor distT="0" distB="0" distL="114300" distR="114300" simplePos="0" relativeHeight="251693056" behindDoc="0" locked="0" layoutInCell="1" allowOverlap="1" wp14:anchorId="196CBC6D" wp14:editId="7B855EA9">
                    <wp:simplePos x="0" y="0"/>
                    <wp:positionH relativeFrom="column">
                      <wp:posOffset>3981450</wp:posOffset>
                    </wp:positionH>
                    <wp:positionV relativeFrom="paragraph">
                      <wp:posOffset>6087110</wp:posOffset>
                    </wp:positionV>
                    <wp:extent cx="2735580" cy="70485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04850"/>
                            </a:xfrm>
                            <a:prstGeom prst="rect">
                              <a:avLst/>
                            </a:prstGeom>
                            <a:solidFill>
                              <a:srgbClr val="FFFFFF"/>
                            </a:solidFill>
                            <a:ln w="9525">
                              <a:solidFill>
                                <a:srgbClr val="000000"/>
                              </a:solidFill>
                              <a:miter lim="800000"/>
                              <a:headEnd/>
                              <a:tailEnd/>
                            </a:ln>
                          </wps:spPr>
                          <wps:txbx>
                            <w:txbxContent>
                              <w:p w:rsidR="00596316" w:rsidRDefault="00596316">
                                <w:r>
                                  <w:t>Materials: Pencil, ruler, drawing paper,     face playing cards, colored pencils, and markers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479.3pt;width:215.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pZJgIAAEsEAAAOAAAAZHJzL2Uyb0RvYy54bWysVNtu2zAMfR+wfxD0vthJ4z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">
                    <v:textbox>
                      <w:txbxContent>
                        <w:p w:rsidR="00596316" w:rsidRDefault="00596316">
                          <w:r>
                            <w:t>Materials: Pencil, ruler, drawing paper,     face playing cards, colored pencils, and markers</w:t>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468D7B05" wp14:editId="3CB551F2">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596316" w:rsidRDefault="00596316">
                                <w:r>
                                  <w:t xml:space="preserve">Content Connections: </w:t>
                                </w:r>
                              </w:p>
                              <w:p w:rsidR="00596316" w:rsidRDefault="00596316">
                                <w:r>
                                  <w:t>Geometry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T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FIf/EysCAABMBAAADgAAAAAAAAAAAAAAAAAuAgAA&#10;ZHJzL2Uyb0RvYy54bWxQSwECLQAUAAYACAAAACEA50BYveIAAAAMAQAADwAAAAAAAAAAAAAAAACF&#10;BAAAZHJzL2Rvd25yZXYueG1sUEsFBgAAAAAEAAQA8wAAAJQFAAAAAA==&#10;">
                    <v:textbox>
                      <w:txbxContent>
                        <w:p w:rsidR="00596316" w:rsidRDefault="00596316">
                          <w:r>
                            <w:t xml:space="preserve">Content Connections: </w:t>
                          </w:r>
                        </w:p>
                        <w:p w:rsidR="00596316" w:rsidRDefault="00596316">
                          <w:r>
                            <w:t>Geometry</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31596AB" wp14:editId="3E41EB3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596316" w:rsidRDefault="00596316"/>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596316" w:rsidTr="00E56CBC">
                                  <w:trPr>
                                    <w:trHeight w:val="442"/>
                                  </w:trPr>
                                  <w:tc>
                                    <w:tcPr>
                                      <w:tcW w:w="2698" w:type="dxa"/>
                                    </w:tcPr>
                                    <w:p w:rsidR="00596316" w:rsidRPr="008C2DBE" w:rsidRDefault="00596316" w:rsidP="002402AE">
                                      <w:pPr>
                                        <w:rPr>
                                          <w:b/>
                                        </w:rPr>
                                      </w:pPr>
                                      <w:r w:rsidRPr="008C2DBE">
                                        <w:rPr>
                                          <w:b/>
                                        </w:rPr>
                                        <w:t>Art Elements</w:t>
                                      </w:r>
                                    </w:p>
                                  </w:tc>
                                  <w:tc>
                                    <w:tcPr>
                                      <w:tcW w:w="2844" w:type="dxa"/>
                                    </w:tcPr>
                                    <w:p w:rsidR="00596316" w:rsidRPr="008C2DBE" w:rsidRDefault="00596316" w:rsidP="002402AE">
                                      <w:pPr>
                                        <w:rPr>
                                          <w:b/>
                                        </w:rPr>
                                      </w:pPr>
                                      <w:r w:rsidRPr="008C2DBE">
                                        <w:rPr>
                                          <w:b/>
                                        </w:rPr>
                                        <w:t>Art Principles</w:t>
                                      </w:r>
                                    </w:p>
                                  </w:tc>
                                </w:tr>
                                <w:tr w:rsidR="00596316" w:rsidTr="00E56CBC">
                                  <w:trPr>
                                    <w:trHeight w:val="418"/>
                                  </w:trPr>
                                  <w:tc>
                                    <w:tcPr>
                                      <w:tcW w:w="2698" w:type="dxa"/>
                                    </w:tcPr>
                                    <w:p w:rsidR="00596316" w:rsidRDefault="00596316" w:rsidP="002402AE">
                                      <w:r>
                                        <w:t>_</w:t>
                                      </w:r>
                                      <w:proofErr w:type="spellStart"/>
                                      <w:r>
                                        <w:t>X_Line</w:t>
                                      </w:r>
                                      <w:proofErr w:type="spellEnd"/>
                                    </w:p>
                                  </w:tc>
                                  <w:tc>
                                    <w:tcPr>
                                      <w:tcW w:w="2844" w:type="dxa"/>
                                    </w:tcPr>
                                    <w:p w:rsidR="00596316" w:rsidRDefault="00596316" w:rsidP="002402AE">
                                      <w:r>
                                        <w:t>_</w:t>
                                      </w:r>
                                      <w:proofErr w:type="spellStart"/>
                                      <w:r>
                                        <w:t>X_Pattern</w:t>
                                      </w:r>
                                      <w:proofErr w:type="spellEnd"/>
                                    </w:p>
                                  </w:tc>
                                </w:tr>
                                <w:tr w:rsidR="00596316" w:rsidTr="00E56CBC">
                                  <w:trPr>
                                    <w:trHeight w:val="442"/>
                                  </w:trPr>
                                  <w:tc>
                                    <w:tcPr>
                                      <w:tcW w:w="2698" w:type="dxa"/>
                                    </w:tcPr>
                                    <w:p w:rsidR="00596316" w:rsidRDefault="00596316" w:rsidP="002402AE">
                                      <w:r>
                                        <w:t>__Shape/Form</w:t>
                                      </w:r>
                                    </w:p>
                                  </w:tc>
                                  <w:tc>
                                    <w:tcPr>
                                      <w:tcW w:w="2844" w:type="dxa"/>
                                    </w:tcPr>
                                    <w:p w:rsidR="00596316" w:rsidRDefault="00596316" w:rsidP="002402AE">
                                      <w:r>
                                        <w:t>__Rhythm/movement</w:t>
                                      </w:r>
                                    </w:p>
                                  </w:tc>
                                </w:tr>
                                <w:tr w:rsidR="00596316" w:rsidTr="00E56CBC">
                                  <w:trPr>
                                    <w:trHeight w:val="418"/>
                                  </w:trPr>
                                  <w:tc>
                                    <w:tcPr>
                                      <w:tcW w:w="2698" w:type="dxa"/>
                                    </w:tcPr>
                                    <w:p w:rsidR="00596316" w:rsidRDefault="00596316" w:rsidP="002402AE">
                                      <w:r>
                                        <w:t>_</w:t>
                                      </w:r>
                                      <w:proofErr w:type="spellStart"/>
                                      <w:r>
                                        <w:t>X_Color</w:t>
                                      </w:r>
                                      <w:proofErr w:type="spellEnd"/>
                                      <w:r>
                                        <w:t xml:space="preserve"> </w:t>
                                      </w:r>
                                    </w:p>
                                  </w:tc>
                                  <w:tc>
                                    <w:tcPr>
                                      <w:tcW w:w="2844" w:type="dxa"/>
                                    </w:tcPr>
                                    <w:p w:rsidR="00596316" w:rsidRDefault="00596316" w:rsidP="002402AE">
                                      <w:r>
                                        <w:t>_</w:t>
                                      </w:r>
                                      <w:proofErr w:type="spellStart"/>
                                      <w:r>
                                        <w:t>X_Proportion</w:t>
                                      </w:r>
                                      <w:proofErr w:type="spellEnd"/>
                                      <w:r>
                                        <w:t>/Scale</w:t>
                                      </w:r>
                                    </w:p>
                                  </w:tc>
                                </w:tr>
                                <w:tr w:rsidR="00596316" w:rsidTr="00E56CBC">
                                  <w:trPr>
                                    <w:trHeight w:val="442"/>
                                  </w:trPr>
                                  <w:tc>
                                    <w:tcPr>
                                      <w:tcW w:w="2698" w:type="dxa"/>
                                    </w:tcPr>
                                    <w:p w:rsidR="00596316" w:rsidRDefault="00596316" w:rsidP="002402AE">
                                      <w:r>
                                        <w:t>__Value</w:t>
                                      </w:r>
                                    </w:p>
                                  </w:tc>
                                  <w:tc>
                                    <w:tcPr>
                                      <w:tcW w:w="2844" w:type="dxa"/>
                                    </w:tcPr>
                                    <w:p w:rsidR="00596316" w:rsidRDefault="00596316" w:rsidP="002402AE">
                                      <w:r>
                                        <w:t>_</w:t>
                                      </w:r>
                                      <w:proofErr w:type="spellStart"/>
                                      <w:r>
                                        <w:t>X_Balance</w:t>
                                      </w:r>
                                      <w:proofErr w:type="spellEnd"/>
                                    </w:p>
                                  </w:tc>
                                </w:tr>
                                <w:tr w:rsidR="00596316" w:rsidTr="00E56CBC">
                                  <w:trPr>
                                    <w:trHeight w:val="442"/>
                                  </w:trPr>
                                  <w:tc>
                                    <w:tcPr>
                                      <w:tcW w:w="2698" w:type="dxa"/>
                                    </w:tcPr>
                                    <w:p w:rsidR="00596316" w:rsidRDefault="00596316" w:rsidP="002402AE">
                                      <w:r>
                                        <w:t>__Texture</w:t>
                                      </w:r>
                                    </w:p>
                                  </w:tc>
                                  <w:tc>
                                    <w:tcPr>
                                      <w:tcW w:w="2844" w:type="dxa"/>
                                    </w:tcPr>
                                    <w:p w:rsidR="00596316" w:rsidRDefault="00596316" w:rsidP="002402AE">
                                      <w:r>
                                        <w:t>__Unity</w:t>
                                      </w:r>
                                    </w:p>
                                  </w:tc>
                                </w:tr>
                                <w:tr w:rsidR="00596316" w:rsidTr="00E56CBC">
                                  <w:trPr>
                                    <w:trHeight w:val="442"/>
                                  </w:trPr>
                                  <w:tc>
                                    <w:tcPr>
                                      <w:tcW w:w="2698" w:type="dxa"/>
                                    </w:tcPr>
                                    <w:p w:rsidR="00596316" w:rsidRDefault="00596316" w:rsidP="002402AE">
                                      <w:r>
                                        <w:t>_</w:t>
                                      </w:r>
                                      <w:proofErr w:type="spellStart"/>
                                      <w:r>
                                        <w:t>X_Space</w:t>
                                      </w:r>
                                      <w:proofErr w:type="spellEnd"/>
                                      <w:r>
                                        <w:t>/Perspective</w:t>
                                      </w:r>
                                    </w:p>
                                  </w:tc>
                                  <w:tc>
                                    <w:tcPr>
                                      <w:tcW w:w="2844" w:type="dxa"/>
                                    </w:tcPr>
                                    <w:p w:rsidR="00596316" w:rsidRDefault="00596316" w:rsidP="002402AE">
                                      <w:r>
                                        <w:t>__Emphasis</w:t>
                                      </w:r>
                                    </w:p>
                                  </w:tc>
                                </w:tr>
                              </w:tbl>
                              <w:p w:rsidR="00596316" w:rsidRDefault="00596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596316" w:rsidRDefault="00596316"/>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596316" w:rsidTr="00E56CBC">
                            <w:trPr>
                              <w:trHeight w:val="442"/>
                            </w:trPr>
                            <w:tc>
                              <w:tcPr>
                                <w:tcW w:w="2698" w:type="dxa"/>
                              </w:tcPr>
                              <w:p w:rsidR="00596316" w:rsidRPr="008C2DBE" w:rsidRDefault="00596316" w:rsidP="002402AE">
                                <w:pPr>
                                  <w:rPr>
                                    <w:b/>
                                  </w:rPr>
                                </w:pPr>
                                <w:r w:rsidRPr="008C2DBE">
                                  <w:rPr>
                                    <w:b/>
                                  </w:rPr>
                                  <w:t>Art Elements</w:t>
                                </w:r>
                              </w:p>
                            </w:tc>
                            <w:tc>
                              <w:tcPr>
                                <w:tcW w:w="2844" w:type="dxa"/>
                              </w:tcPr>
                              <w:p w:rsidR="00596316" w:rsidRPr="008C2DBE" w:rsidRDefault="00596316" w:rsidP="002402AE">
                                <w:pPr>
                                  <w:rPr>
                                    <w:b/>
                                  </w:rPr>
                                </w:pPr>
                                <w:r w:rsidRPr="008C2DBE">
                                  <w:rPr>
                                    <w:b/>
                                  </w:rPr>
                                  <w:t>Art Principles</w:t>
                                </w:r>
                              </w:p>
                            </w:tc>
                          </w:tr>
                          <w:tr w:rsidR="00596316" w:rsidTr="00E56CBC">
                            <w:trPr>
                              <w:trHeight w:val="418"/>
                            </w:trPr>
                            <w:tc>
                              <w:tcPr>
                                <w:tcW w:w="2698" w:type="dxa"/>
                              </w:tcPr>
                              <w:p w:rsidR="00596316" w:rsidRDefault="00596316" w:rsidP="002402AE">
                                <w:r>
                                  <w:t>_</w:t>
                                </w:r>
                                <w:proofErr w:type="spellStart"/>
                                <w:r>
                                  <w:t>X_Line</w:t>
                                </w:r>
                                <w:proofErr w:type="spellEnd"/>
                              </w:p>
                            </w:tc>
                            <w:tc>
                              <w:tcPr>
                                <w:tcW w:w="2844" w:type="dxa"/>
                              </w:tcPr>
                              <w:p w:rsidR="00596316" w:rsidRDefault="00596316" w:rsidP="002402AE">
                                <w:r>
                                  <w:t>_</w:t>
                                </w:r>
                                <w:proofErr w:type="spellStart"/>
                                <w:r>
                                  <w:t>X_Pattern</w:t>
                                </w:r>
                                <w:proofErr w:type="spellEnd"/>
                              </w:p>
                            </w:tc>
                          </w:tr>
                          <w:tr w:rsidR="00596316" w:rsidTr="00E56CBC">
                            <w:trPr>
                              <w:trHeight w:val="442"/>
                            </w:trPr>
                            <w:tc>
                              <w:tcPr>
                                <w:tcW w:w="2698" w:type="dxa"/>
                              </w:tcPr>
                              <w:p w:rsidR="00596316" w:rsidRDefault="00596316" w:rsidP="002402AE">
                                <w:r>
                                  <w:t>__Shape/Form</w:t>
                                </w:r>
                              </w:p>
                            </w:tc>
                            <w:tc>
                              <w:tcPr>
                                <w:tcW w:w="2844" w:type="dxa"/>
                              </w:tcPr>
                              <w:p w:rsidR="00596316" w:rsidRDefault="00596316" w:rsidP="002402AE">
                                <w:r>
                                  <w:t>__Rhythm/movement</w:t>
                                </w:r>
                              </w:p>
                            </w:tc>
                          </w:tr>
                          <w:tr w:rsidR="00596316" w:rsidTr="00E56CBC">
                            <w:trPr>
                              <w:trHeight w:val="418"/>
                            </w:trPr>
                            <w:tc>
                              <w:tcPr>
                                <w:tcW w:w="2698" w:type="dxa"/>
                              </w:tcPr>
                              <w:p w:rsidR="00596316" w:rsidRDefault="00596316" w:rsidP="002402AE">
                                <w:r>
                                  <w:t>_</w:t>
                                </w:r>
                                <w:proofErr w:type="spellStart"/>
                                <w:r>
                                  <w:t>X_Color</w:t>
                                </w:r>
                                <w:proofErr w:type="spellEnd"/>
                                <w:r>
                                  <w:t xml:space="preserve"> </w:t>
                                </w:r>
                              </w:p>
                            </w:tc>
                            <w:tc>
                              <w:tcPr>
                                <w:tcW w:w="2844" w:type="dxa"/>
                              </w:tcPr>
                              <w:p w:rsidR="00596316" w:rsidRDefault="00596316" w:rsidP="002402AE">
                                <w:r>
                                  <w:t>_</w:t>
                                </w:r>
                                <w:proofErr w:type="spellStart"/>
                                <w:r>
                                  <w:t>X_Proportion</w:t>
                                </w:r>
                                <w:proofErr w:type="spellEnd"/>
                                <w:r>
                                  <w:t>/Scale</w:t>
                                </w:r>
                              </w:p>
                            </w:tc>
                          </w:tr>
                          <w:tr w:rsidR="00596316" w:rsidTr="00E56CBC">
                            <w:trPr>
                              <w:trHeight w:val="442"/>
                            </w:trPr>
                            <w:tc>
                              <w:tcPr>
                                <w:tcW w:w="2698" w:type="dxa"/>
                              </w:tcPr>
                              <w:p w:rsidR="00596316" w:rsidRDefault="00596316" w:rsidP="002402AE">
                                <w:r>
                                  <w:t>__Value</w:t>
                                </w:r>
                              </w:p>
                            </w:tc>
                            <w:tc>
                              <w:tcPr>
                                <w:tcW w:w="2844" w:type="dxa"/>
                              </w:tcPr>
                              <w:p w:rsidR="00596316" w:rsidRDefault="00596316" w:rsidP="002402AE">
                                <w:r>
                                  <w:t>_</w:t>
                                </w:r>
                                <w:proofErr w:type="spellStart"/>
                                <w:r>
                                  <w:t>X_Balance</w:t>
                                </w:r>
                                <w:proofErr w:type="spellEnd"/>
                              </w:p>
                            </w:tc>
                          </w:tr>
                          <w:tr w:rsidR="00596316" w:rsidTr="00E56CBC">
                            <w:trPr>
                              <w:trHeight w:val="442"/>
                            </w:trPr>
                            <w:tc>
                              <w:tcPr>
                                <w:tcW w:w="2698" w:type="dxa"/>
                              </w:tcPr>
                              <w:p w:rsidR="00596316" w:rsidRDefault="00596316" w:rsidP="002402AE">
                                <w:r>
                                  <w:t>__Texture</w:t>
                                </w:r>
                              </w:p>
                            </w:tc>
                            <w:tc>
                              <w:tcPr>
                                <w:tcW w:w="2844" w:type="dxa"/>
                              </w:tcPr>
                              <w:p w:rsidR="00596316" w:rsidRDefault="00596316" w:rsidP="002402AE">
                                <w:r>
                                  <w:t>__Unity</w:t>
                                </w:r>
                              </w:p>
                            </w:tc>
                          </w:tr>
                          <w:tr w:rsidR="00596316" w:rsidTr="00E56CBC">
                            <w:trPr>
                              <w:trHeight w:val="442"/>
                            </w:trPr>
                            <w:tc>
                              <w:tcPr>
                                <w:tcW w:w="2698" w:type="dxa"/>
                              </w:tcPr>
                              <w:p w:rsidR="00596316" w:rsidRDefault="00596316" w:rsidP="002402AE">
                                <w:r>
                                  <w:t>_</w:t>
                                </w:r>
                                <w:proofErr w:type="spellStart"/>
                                <w:r>
                                  <w:t>X_Space</w:t>
                                </w:r>
                                <w:proofErr w:type="spellEnd"/>
                                <w:r>
                                  <w:t>/Perspective</w:t>
                                </w:r>
                              </w:p>
                            </w:tc>
                            <w:tc>
                              <w:tcPr>
                                <w:tcW w:w="2844" w:type="dxa"/>
                              </w:tcPr>
                              <w:p w:rsidR="00596316" w:rsidRDefault="00596316" w:rsidP="002402AE">
                                <w:r>
                                  <w:t>__Emphasis</w:t>
                                </w:r>
                              </w:p>
                            </w:tc>
                          </w:tr>
                        </w:tbl>
                        <w:p w:rsidR="00596316" w:rsidRDefault="00596316"/>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01E9C007" wp14:editId="7F78899B">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596316" w:rsidRDefault="00596316">
                                <w:r>
                                  <w:t>Grade:  Fifth Grade</w:t>
                                </w:r>
                              </w:p>
                              <w:p w:rsidR="00596316" w:rsidRDefault="00596316">
                                <w:r>
                                  <w:t>Time: 3 Class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01670D" w:rsidRDefault="0001670D">
                          <w:r>
                            <w:t>Grade:  Fifth Grade</w:t>
                          </w:r>
                        </w:p>
                        <w:p w:rsidR="0001670D" w:rsidRDefault="0001670D">
                          <w:r>
                            <w:t>Time: 3 Class Periods</w:t>
                          </w:r>
                        </w:p>
                      </w:txbxContent>
                    </v:textbox>
                  </v:shape>
                </w:pict>
              </mc:Fallback>
            </mc:AlternateContent>
          </w:r>
          <w:r w:rsidR="00435A98">
            <w:br w:type="page"/>
          </w:r>
        </w:p>
        <w:bookmarkStart w:id="0" w:name="_GoBack" w:displacedByCustomXml="next"/>
        <w:bookmarkEnd w:id="0" w:displacedByCustomXml="next"/>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596316" w:rsidRDefault="00596316">
                            <w:r>
                              <w:t>Preparation:</w:t>
                            </w:r>
                          </w:p>
                          <w:p w:rsidR="00596316" w:rsidRDefault="00596316">
                            <w:r>
                              <w:t>Have 12”x18” white construction paper available.</w:t>
                            </w:r>
                          </w:p>
                          <w:p w:rsidR="00596316" w:rsidRDefault="00596316">
                            <w:r>
                              <w:t>Teacher will need to have enough face cards, 1 per student, for students to refer to while drawing.</w:t>
                            </w:r>
                          </w:p>
                          <w:p w:rsidR="00596316" w:rsidRDefault="00596316">
                            <w:r>
                              <w:t xml:space="preserve">Teacher will introduce symmetry to students.  Have students find the symmetry of their face card. </w:t>
                            </w:r>
                          </w:p>
                          <w:p w:rsidR="00596316" w:rsidRDefault="00596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3X67YSUCAABNBAAADgAAAAAAAAAAAAAAAAAuAgAAZHJzL2Uyb0Rv&#10;Yy54bWxQSwECLQAUAAYACAAAACEA8Xvefd8AAAALAQAADwAAAAAAAAAAAAAAAAB/BAAAZHJzL2Rv&#10;d25yZXYueG1sUEsFBgAAAAAEAAQA8wAAAIsFAAAAAA==&#10;">
                <v:textbox>
                  <w:txbxContent>
                    <w:p w:rsidR="00596316" w:rsidRDefault="00596316">
                      <w:r>
                        <w:t>Preparation:</w:t>
                      </w:r>
                    </w:p>
                    <w:p w:rsidR="00596316" w:rsidRDefault="00596316">
                      <w:r>
                        <w:t>Have 12”x18” white construction paper available.</w:t>
                      </w:r>
                    </w:p>
                    <w:p w:rsidR="00596316" w:rsidRDefault="00596316">
                      <w:r>
                        <w:t>Teacher will need to have enough face cards, 1 per student, for students to refer to while drawing.</w:t>
                      </w:r>
                    </w:p>
                    <w:p w:rsidR="00596316" w:rsidRDefault="00596316">
                      <w:r>
                        <w:t xml:space="preserve">Teacher will introduce symmetry to students.  Have students find the symmetry of their face card. </w:t>
                      </w:r>
                    </w:p>
                    <w:p w:rsidR="00596316" w:rsidRDefault="00596316"/>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596316" w:rsidRDefault="00596316">
                            <w:r>
                              <w:t xml:space="preserve">Vocabulary: symmetry, proportion, primary colors.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01670D" w:rsidRDefault="0001670D">
                      <w:r>
                        <w:t xml:space="preserve">Vocabulary: symmetry, proportion, primary colors. </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596316" w:rsidRDefault="00596316">
                            <w:pPr>
                              <w:pStyle w:val="Heading1"/>
                              <w:spacing w:after="240"/>
                              <w:rPr>
                                <w:b w:val="0"/>
                                <w:color w:val="948A54" w:themeColor="background2" w:themeShade="80"/>
                              </w:rPr>
                            </w:pPr>
                          </w:p>
                          <w:p w:rsidR="00596316" w:rsidRDefault="00596316">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86360</wp:posOffset>
                </wp:positionV>
                <wp:extent cx="2735580" cy="19526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952625"/>
                        </a:xfrm>
                        <a:prstGeom prst="rect">
                          <a:avLst/>
                        </a:prstGeom>
                        <a:solidFill>
                          <a:srgbClr val="FFFFFF"/>
                        </a:solidFill>
                        <a:ln w="9525">
                          <a:solidFill>
                            <a:srgbClr val="000000"/>
                          </a:solidFill>
                          <a:miter lim="800000"/>
                          <a:headEnd/>
                          <a:tailEnd/>
                        </a:ln>
                      </wps:spPr>
                      <wps:txbx>
                        <w:txbxContent>
                          <w:p w:rsidR="00596316" w:rsidRDefault="00596316">
                            <w:r>
                              <w:t>I Cans/ Objectives:</w:t>
                            </w:r>
                          </w:p>
                          <w:p w:rsidR="00596316" w:rsidRDefault="00596316">
                            <w:r>
                              <w:t xml:space="preserve"> I can create a drawing of a face card with symmetry.</w:t>
                            </w:r>
                          </w:p>
                          <w:p w:rsidR="00596316" w:rsidRDefault="00596316">
                            <w:r>
                              <w:t>I can use primary colors to create my face card design.</w:t>
                            </w:r>
                          </w:p>
                          <w:p w:rsidR="00596316" w:rsidRDefault="00596316"/>
                          <w:p w:rsidR="00596316" w:rsidRDefault="00596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6.8pt;width:215.4pt;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">
                <v:textbox>
                  <w:txbxContent>
                    <w:p w:rsidR="003C4EEE" w:rsidRDefault="003C4EEE">
                      <w:r>
                        <w:t>I Cans/ Objectives:</w:t>
                      </w:r>
                    </w:p>
                    <w:p w:rsidR="003C4EEE" w:rsidRDefault="003C4EEE">
                      <w:r>
                        <w:t xml:space="preserve"> I can create a drawing of a face card with symmetry.</w:t>
                      </w:r>
                    </w:p>
                    <w:p w:rsidR="003C4EEE" w:rsidRDefault="003C4EEE">
                      <w:r>
                        <w:t>I can use primary colors to create my face card design.</w:t>
                      </w:r>
                    </w:p>
                    <w:p w:rsidR="003C4EEE" w:rsidRDefault="003C4EEE"/>
                    <w:p w:rsidR="003C4EEE" w:rsidRDefault="003C4EEE"/>
                  </w:txbxContent>
                </v:textbox>
              </v:shape>
            </w:pict>
          </mc:Fallback>
        </mc:AlternateContent>
      </w:r>
    </w:p>
    <w:p w:rsidR="009E6B54" w:rsidRDefault="00F82101">
      <w:r>
        <w:rPr>
          <w:noProof/>
        </w:rPr>
        <mc:AlternateContent>
          <mc:Choice Requires="wps">
            <w:drawing>
              <wp:anchor distT="0" distB="0" distL="114300" distR="114300" simplePos="0" relativeHeight="251696128" behindDoc="0" locked="0" layoutInCell="1" allowOverlap="1" wp14:anchorId="30F1582F" wp14:editId="35D0E3A8">
                <wp:simplePos x="0" y="0"/>
                <wp:positionH relativeFrom="column">
                  <wp:posOffset>161924</wp:posOffset>
                </wp:positionH>
                <wp:positionV relativeFrom="paragraph">
                  <wp:posOffset>506095</wp:posOffset>
                </wp:positionV>
                <wp:extent cx="4410075" cy="6181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181725"/>
                        </a:xfrm>
                        <a:prstGeom prst="rect">
                          <a:avLst/>
                        </a:prstGeom>
                        <a:solidFill>
                          <a:srgbClr val="FFFFFF"/>
                        </a:solidFill>
                        <a:ln w="9525">
                          <a:solidFill>
                            <a:srgbClr val="000000"/>
                          </a:solidFill>
                          <a:miter lim="800000"/>
                          <a:headEnd/>
                          <a:tailEnd/>
                        </a:ln>
                      </wps:spPr>
                      <wps:txbx>
                        <w:txbxContent>
                          <w:p w:rsidR="00596316" w:rsidRDefault="00596316">
                            <w:proofErr w:type="gramStart"/>
                            <w:r>
                              <w:t>Lesson :</w:t>
                            </w:r>
                            <w:proofErr w:type="gramEnd"/>
                          </w:p>
                          <w:p w:rsidR="00596316" w:rsidRDefault="00596316" w:rsidP="00FE3BF7">
                            <w:r>
                              <w:t>1.</w:t>
                            </w:r>
                            <w:proofErr w:type="gramStart"/>
                            <w:r>
                              <w:t>)Look</w:t>
                            </w:r>
                            <w:proofErr w:type="gramEnd"/>
                            <w:r>
                              <w:t xml:space="preserve"> at face cards and discuss the symmetry of the cards.  Ask students what else they notice about each face card.  What do they have in common?  What is different about each card?  Discuss the colors used each card?  Can they name the primary colors?</w:t>
                            </w:r>
                          </w:p>
                          <w:p w:rsidR="00596316" w:rsidRDefault="00596316" w:rsidP="00FE3BF7">
                            <w:r>
                              <w:t>2.</w:t>
                            </w:r>
                            <w:proofErr w:type="gramStart"/>
                            <w:r>
                              <w:t>)Hand</w:t>
                            </w:r>
                            <w:proofErr w:type="gramEnd"/>
                            <w:r>
                              <w:t xml:space="preserve"> out one piece of white 12”x18” construction paper to each student.</w:t>
                            </w:r>
                          </w:p>
                          <w:p w:rsidR="00596316" w:rsidRDefault="00596316" w:rsidP="00FE3BF7">
                            <w:r>
                              <w:t xml:space="preserve">3.)Next, instruct students to create an outside border on their construction paper by laying their ruler next to the edge of their paper and tracing along the inside edge of their ruler. </w:t>
                            </w:r>
                          </w:p>
                          <w:p w:rsidR="00596316" w:rsidRDefault="00596316" w:rsidP="00FE3BF7">
                            <w:r>
                              <w:t>4.) Lightly crease the center of the construction paper. Use this as a reference point for the symmetry of your card.</w:t>
                            </w:r>
                          </w:p>
                          <w:p w:rsidR="00596316" w:rsidRDefault="00596316" w:rsidP="00FE3BF7">
                            <w:r>
                              <w:t>5.) Students begin by lightly sketching one half of their face card.  When finished, turn the paper around and begin drawing second half.  Each half should meet in the same spot at the crease and have equivalent proportions.</w:t>
                            </w:r>
                          </w:p>
                          <w:p w:rsidR="00596316" w:rsidRDefault="00596316" w:rsidP="00FE3BF7">
                            <w:r>
                              <w:t xml:space="preserve">6.) As students begin drawing point out fractional relationships which will help with their card’s symmetry. </w:t>
                            </w:r>
                            <w:proofErr w:type="gramStart"/>
                            <w:r>
                              <w:t>( Ex</w:t>
                            </w:r>
                            <w:proofErr w:type="gramEnd"/>
                            <w:r>
                              <w:t>. A third of the way above the center of your drawing notice what is drawn.  These details need to be in the same place when you draw the other half of your face card.)</w:t>
                            </w:r>
                          </w:p>
                          <w:p w:rsidR="00596316" w:rsidRDefault="00596316" w:rsidP="00FE3BF7">
                            <w:r>
                              <w:t>7.) When students are finished sketching their card they should begin coloring their face card with markers and colored pencils.</w:t>
                            </w:r>
                          </w:p>
                          <w:p w:rsidR="00596316" w:rsidRDefault="00596316" w:rsidP="00FE3BF7"/>
                          <w:p w:rsidR="00596316" w:rsidRDefault="00596316" w:rsidP="00FE3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75pt;margin-top:39.85pt;width:347.25pt;height:48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">
                <v:textbox>
                  <w:txbxContent>
                    <w:p w:rsidR="00596316" w:rsidRDefault="00596316">
                      <w:proofErr w:type="gramStart"/>
                      <w:r>
                        <w:t>Lesson :</w:t>
                      </w:r>
                      <w:proofErr w:type="gramEnd"/>
                    </w:p>
                    <w:p w:rsidR="00596316" w:rsidRDefault="00596316" w:rsidP="00FE3BF7">
                      <w:r>
                        <w:t>1.</w:t>
                      </w:r>
                      <w:proofErr w:type="gramStart"/>
                      <w:r>
                        <w:t>)Look</w:t>
                      </w:r>
                      <w:proofErr w:type="gramEnd"/>
                      <w:r>
                        <w:t xml:space="preserve"> at face cards and discuss the symmetry of the cards.  Ask students what else they notice about each face card.  What do they have in common?  What is different about each card?  Discuss the colors used each card?  Can they name the primary colors?</w:t>
                      </w:r>
                    </w:p>
                    <w:p w:rsidR="00596316" w:rsidRDefault="00596316" w:rsidP="00FE3BF7">
                      <w:r>
                        <w:t>2.</w:t>
                      </w:r>
                      <w:proofErr w:type="gramStart"/>
                      <w:r>
                        <w:t>)Hand</w:t>
                      </w:r>
                      <w:proofErr w:type="gramEnd"/>
                      <w:r>
                        <w:t xml:space="preserve"> out one piece of white 12”x18” construction paper to each student.</w:t>
                      </w:r>
                    </w:p>
                    <w:p w:rsidR="00596316" w:rsidRDefault="00596316" w:rsidP="00FE3BF7">
                      <w:r>
                        <w:t xml:space="preserve">3.)Next, instruct students to create an outside border on their construction paper by laying their ruler next to the edge of their paper and tracing along the inside edge of their ruler. </w:t>
                      </w:r>
                    </w:p>
                    <w:p w:rsidR="00596316" w:rsidRDefault="00596316" w:rsidP="00FE3BF7">
                      <w:r>
                        <w:t>4.) Lightly crease the center of the construction paper. Use this as a reference point for the symmetry of your card.</w:t>
                      </w:r>
                    </w:p>
                    <w:p w:rsidR="00596316" w:rsidRDefault="00596316" w:rsidP="00FE3BF7">
                      <w:r>
                        <w:t>5.) Students begin by lightly sketching one half of their face card.  When finished, turn the paper around and begin drawing second half.  Each half should meet in the same spot at the crease and have equivalent proportions.</w:t>
                      </w:r>
                    </w:p>
                    <w:p w:rsidR="00596316" w:rsidRDefault="00596316" w:rsidP="00FE3BF7">
                      <w:r>
                        <w:t xml:space="preserve">6.) As students begin drawing point out fractional relationships which will help with their card’s symmetry. </w:t>
                      </w:r>
                      <w:proofErr w:type="gramStart"/>
                      <w:r>
                        <w:t>( Ex</w:t>
                      </w:r>
                      <w:proofErr w:type="gramEnd"/>
                      <w:r>
                        <w:t>. A third of the way above the center of your drawing notice what is drawn.  These details need to be in the same place when you draw the other half of your face card.)</w:t>
                      </w:r>
                    </w:p>
                    <w:p w:rsidR="00596316" w:rsidRDefault="00596316" w:rsidP="00FE3BF7">
                      <w:r>
                        <w:t>7.) When students are finished sketching their card they should begin coloring their face card with markers and colored pencils.</w:t>
                      </w:r>
                    </w:p>
                    <w:p w:rsidR="00596316" w:rsidRDefault="00596316" w:rsidP="00FE3BF7"/>
                    <w:p w:rsidR="00596316" w:rsidRDefault="00596316" w:rsidP="00FE3BF7"/>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74E3E23F" wp14:editId="656B8C49">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596316" w:rsidRDefault="00596316">
                            <w:r>
                              <w:t>Teacher Background Knowledge:</w:t>
                            </w:r>
                          </w:p>
                          <w:p w:rsidR="00596316" w:rsidRDefault="00596316">
                            <w:r>
                              <w:t>Symmetry, primary colors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jmKAIAAE4EAAAOAAAAZHJzL2Uyb0RvYy54bWysVNtu2zAMfR+wfxD0vthJ4z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EhCeOYoAgAATgQAAA4AAAAAAAAAAAAAAAAALgIAAGRy&#10;cy9lMm9Eb2MueG1sUEsBAi0AFAAGAAgAAAAhAEfp1sHjAAAADQEAAA8AAAAAAAAAAAAAAAAAggQA&#10;AGRycy9kb3ducmV2LnhtbFBLBQYAAAAABAAEAPMAAACSBQAAAAA=&#10;">
                <v:textbox>
                  <w:txbxContent>
                    <w:p w:rsidR="00596316" w:rsidRDefault="00596316">
                      <w:r>
                        <w:t>Teacher Background Knowledge:</w:t>
                      </w:r>
                    </w:p>
                    <w:p w:rsidR="00596316" w:rsidRDefault="00596316">
                      <w:r>
                        <w:t>Symmetry, primary colors</w:t>
                      </w:r>
                    </w:p>
                  </w:txbxContent>
                </v:textbox>
              </v:shape>
            </w:pict>
          </mc:Fallback>
        </mc:AlternateContent>
      </w:r>
      <w:r w:rsidR="009E6B54">
        <w:rPr>
          <w:noProof/>
        </w:rPr>
        <mc:AlternateContent>
          <mc:Choice Requires="wps">
            <w:drawing>
              <wp:anchor distT="0" distB="0" distL="114300" distR="114300" simplePos="0" relativeHeight="251677696" behindDoc="0" locked="0" layoutInCell="1" allowOverlap="1" wp14:anchorId="69F1C108" wp14:editId="7A873B0D">
                <wp:simplePos x="0" y="0"/>
                <wp:positionH relativeFrom="column">
                  <wp:posOffset>-2857500</wp:posOffset>
                </wp:positionH>
                <wp:positionV relativeFrom="paragraph">
                  <wp:posOffset>1821180</wp:posOffset>
                </wp:positionV>
                <wp:extent cx="2735580" cy="10858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85850"/>
                        </a:xfrm>
                        <a:prstGeom prst="rect">
                          <a:avLst/>
                        </a:prstGeom>
                        <a:solidFill>
                          <a:srgbClr val="FFFFFF"/>
                        </a:solidFill>
                        <a:ln w="9525">
                          <a:solidFill>
                            <a:srgbClr val="000000"/>
                          </a:solidFill>
                          <a:miter lim="800000"/>
                          <a:headEnd/>
                          <a:tailEnd/>
                        </a:ln>
                      </wps:spPr>
                      <wps:txbx>
                        <w:txbxContent>
                          <w:p w:rsidR="00596316" w:rsidRDefault="00596316">
                            <w:r>
                              <w:t xml:space="preserve">Lesson </w:t>
                            </w:r>
                            <w:proofErr w:type="gramStart"/>
                            <w:r>
                              <w:t>description :</w:t>
                            </w:r>
                            <w:proofErr w:type="gramEnd"/>
                            <w:r>
                              <w:t xml:space="preserve">  Students will create a drawing of a face card paying attention to the  symmetry and proportion of the face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5pt;margin-top:143.4pt;width:215.4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3AJwIAAE0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">
                <v:textbox>
                  <w:txbxContent>
                    <w:p w:rsidR="003C4EEE" w:rsidRDefault="003C4EEE">
                      <w:r>
                        <w:t xml:space="preserve">Lesson </w:t>
                      </w:r>
                      <w:proofErr w:type="gramStart"/>
                      <w:r>
                        <w:t>description :</w:t>
                      </w:r>
                      <w:proofErr w:type="gramEnd"/>
                      <w:r>
                        <w:t xml:space="preserve">  Students will create a drawing of a face card paying attention to the  symmetry and proportion</w:t>
                      </w:r>
                      <w:bookmarkStart w:id="1" w:name="_GoBack"/>
                      <w:bookmarkEnd w:id="1"/>
                      <w:r>
                        <w:t xml:space="preserve"> of the face card.</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596316" w:rsidRPr="00BC4132" w:rsidRDefault="00596316">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920EE5" w:rsidRDefault="009E6B54">
      <w:r>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4256"/>
    <w:multiLevelType w:val="hybridMultilevel"/>
    <w:tmpl w:val="45FA0804"/>
    <w:lvl w:ilvl="0" w:tplc="43207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1670D"/>
    <w:rsid w:val="000B19D4"/>
    <w:rsid w:val="000E0009"/>
    <w:rsid w:val="002222B6"/>
    <w:rsid w:val="002402AE"/>
    <w:rsid w:val="00286E2B"/>
    <w:rsid w:val="002900DE"/>
    <w:rsid w:val="0030004E"/>
    <w:rsid w:val="003857B9"/>
    <w:rsid w:val="003C4EEE"/>
    <w:rsid w:val="003D7DCE"/>
    <w:rsid w:val="00435A98"/>
    <w:rsid w:val="00483602"/>
    <w:rsid w:val="004E1F48"/>
    <w:rsid w:val="00505CDF"/>
    <w:rsid w:val="00541A45"/>
    <w:rsid w:val="00596316"/>
    <w:rsid w:val="00802DF3"/>
    <w:rsid w:val="00830406"/>
    <w:rsid w:val="00835910"/>
    <w:rsid w:val="00864ED6"/>
    <w:rsid w:val="008C2DBE"/>
    <w:rsid w:val="00920EE5"/>
    <w:rsid w:val="009E6B54"/>
    <w:rsid w:val="00A270C5"/>
    <w:rsid w:val="00A30A62"/>
    <w:rsid w:val="00A86041"/>
    <w:rsid w:val="00AA7994"/>
    <w:rsid w:val="00AC4536"/>
    <w:rsid w:val="00B81313"/>
    <w:rsid w:val="00BC4132"/>
    <w:rsid w:val="00D47397"/>
    <w:rsid w:val="00E56CBC"/>
    <w:rsid w:val="00E96D1A"/>
    <w:rsid w:val="00F14464"/>
    <w:rsid w:val="00F40FE5"/>
    <w:rsid w:val="00F534EB"/>
    <w:rsid w:val="00F63B8E"/>
    <w:rsid w:val="00F82101"/>
    <w:rsid w:val="00FE3BF7"/>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E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E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Face Card Symmetry</vt:lpstr>
    </vt:vector>
  </TitlesOfParts>
  <Company>Bismarck Public Schools</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Card Symmetry</dc:title>
  <dc:creator>Kelsi Hach</dc:creator>
  <cp:lastModifiedBy>Amy Dahmus</cp:lastModifiedBy>
  <cp:revision>9</cp:revision>
  <dcterms:created xsi:type="dcterms:W3CDTF">2012-05-07T17:46:00Z</dcterms:created>
  <dcterms:modified xsi:type="dcterms:W3CDTF">2012-09-02T18:00:00Z</dcterms:modified>
</cp:coreProperties>
</file>