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74461764"/>
        <w:docPartObj>
          <w:docPartGallery w:val="Cover Pages"/>
          <w:docPartUnique/>
        </w:docPartObj>
      </w:sdtPr>
      <w:sdtEndPr/>
      <w:sdtContent>
        <w:p w:rsidR="00435A98" w:rsidRDefault="00B81313">
          <w:r>
            <w:rPr>
              <w:noProof/>
            </w:rPr>
            <mc:AlternateContent>
              <mc:Choice Requires="wpg">
                <w:drawing>
                  <wp:anchor distT="0" distB="0" distL="114300" distR="114300" simplePos="0" relativeHeight="251685888" behindDoc="0" locked="0" layoutInCell="0" allowOverlap="1" wp14:anchorId="664DB484" wp14:editId="4E130E42">
                    <wp:simplePos x="0" y="0"/>
                    <wp:positionH relativeFrom="page">
                      <wp:align>right</wp:align>
                    </wp:positionH>
                    <wp:positionV relativeFrom="page">
                      <wp:align>top</wp:align>
                    </wp:positionV>
                    <wp:extent cx="3108960"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52"/>
                                      <w:szCs w:val="52"/>
                                    </w:rPr>
                                    <w:alias w:val="Year"/>
                                    <w:id w:val="152227915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3D2BEA" w:rsidRDefault="003D2BEA">
                                      <w:pPr>
                                        <w:pStyle w:val="NoSpacing"/>
                                        <w:rPr>
                                          <w:rFonts w:asciiTheme="majorHAnsi" w:eastAsiaTheme="majorEastAsia" w:hAnsiTheme="majorHAnsi" w:cstheme="majorBidi"/>
                                          <w:b/>
                                          <w:bCs/>
                                          <w:color w:val="FFFFFF" w:themeColor="background1"/>
                                          <w:sz w:val="96"/>
                                          <w:szCs w:val="96"/>
                                        </w:rPr>
                                      </w:pPr>
                                      <w:r w:rsidRPr="00435A98">
                                        <w:rPr>
                                          <w:rFonts w:asciiTheme="majorHAnsi" w:eastAsiaTheme="majorEastAsia" w:hAnsiTheme="majorHAnsi" w:cstheme="majorBidi"/>
                                          <w:b/>
                                          <w:bCs/>
                                          <w:color w:val="FFFFFF" w:themeColor="background1"/>
                                          <w:sz w:val="52"/>
                                          <w:szCs w:val="52"/>
                                        </w:rPr>
                                        <w:t xml:space="preserve">BPS Art Curriculum </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517"/>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3D2BEA" w:rsidRDefault="003D2BEA">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14" o:spid="_x0000_s1026" style="position:absolute;margin-left:193.6pt;margin-top:0;width:244.8pt;height:11in;z-index:251685888;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7"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52"/>
                                <w:szCs w:val="52"/>
                              </w:rPr>
                              <w:alias w:val="Year"/>
                              <w:id w:val="152227915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3D2BEA" w:rsidRDefault="003D2BEA">
                                <w:pPr>
                                  <w:pStyle w:val="NoSpacing"/>
                                  <w:rPr>
                                    <w:rFonts w:asciiTheme="majorHAnsi" w:eastAsiaTheme="majorEastAsia" w:hAnsiTheme="majorHAnsi" w:cstheme="majorBidi"/>
                                    <w:b/>
                                    <w:bCs/>
                                    <w:color w:val="FFFFFF" w:themeColor="background1"/>
                                    <w:sz w:val="96"/>
                                    <w:szCs w:val="96"/>
                                  </w:rPr>
                                </w:pPr>
                                <w:r w:rsidRPr="00435A98">
                                  <w:rPr>
                                    <w:rFonts w:asciiTheme="majorHAnsi" w:eastAsiaTheme="majorEastAsia" w:hAnsiTheme="majorHAnsi" w:cstheme="majorBidi"/>
                                    <w:b/>
                                    <w:bCs/>
                                    <w:color w:val="FFFFFF" w:themeColor="background1"/>
                                    <w:sz w:val="52"/>
                                    <w:szCs w:val="52"/>
                                  </w:rPr>
                                  <w:t xml:space="preserve">BPS Art Curriculum </w:t>
                                </w:r>
                              </w:p>
                            </w:sdtContent>
                          </w:sdt>
                        </w:txbxContent>
                      </v:textbox>
                    </v:rect>
                    <v:rect id="Rectangle 9" o:spid="_x0000_s1031" style="position:absolute;left:7329;top:10658;width:4889;height: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3D2BEA" w:rsidRDefault="003D2BEA">
                            <w:pPr>
                              <w:pStyle w:val="NoSpacing"/>
                              <w:spacing w:line="360" w:lineRule="auto"/>
                              <w:rPr>
                                <w:color w:val="FFFFFF" w:themeColor="background1"/>
                              </w:rPr>
                            </w:pPr>
                          </w:p>
                        </w:txbxContent>
                      </v:textbox>
                    </v:rect>
                    <w10:wrap anchorx="page" anchory="page"/>
                  </v:group>
                </w:pict>
              </mc:Fallback>
            </mc:AlternateContent>
          </w:r>
          <w:r w:rsidR="00435A98">
            <w:rPr>
              <w:noProof/>
            </w:rPr>
            <mc:AlternateContent>
              <mc:Choice Requires="wps">
                <w:drawing>
                  <wp:anchor distT="0" distB="0" distL="114300" distR="114300" simplePos="0" relativeHeight="251687936" behindDoc="0" locked="0" layoutInCell="0" allowOverlap="1" wp14:anchorId="4C16DFCE" wp14:editId="2494B5E8">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1533144120"/>
                                  <w:dataBinding w:prefixMappings="xmlns:ns0='http://schemas.openxmlformats.org/package/2006/metadata/core-properties' xmlns:ns1='http://purl.org/dc/elements/1.1/'" w:xpath="/ns0:coreProperties[1]/ns1:title[1]" w:storeItemID="{6C3C8BC8-F283-45AE-878A-BAB7291924A1}"/>
                                  <w:text/>
                                </w:sdtPr>
                                <w:sdtEndPr/>
                                <w:sdtContent>
                                  <w:p w:rsidR="003D2BEA" w:rsidRDefault="003D2BEA">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Tuesday</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2" style="position:absolute;margin-left:0;margin-top:0;width:550.8pt;height:50.4pt;z-index:2516879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RQNwIAAGM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1533144120"/>
                            <w:dataBinding w:prefixMappings="xmlns:ns0='http://schemas.openxmlformats.org/package/2006/metadata/core-properties' xmlns:ns1='http://purl.org/dc/elements/1.1/'" w:xpath="/ns0:coreProperties[1]/ns1:title[1]" w:storeItemID="{6C3C8BC8-F283-45AE-878A-BAB7291924A1}"/>
                            <w:text/>
                          </w:sdtPr>
                          <w:sdtContent>
                            <w:p w:rsidR="003D2BEA" w:rsidRDefault="003D2BEA">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Tuesday</w:t>
                              </w:r>
                            </w:p>
                          </w:sdtContent>
                        </w:sdt>
                      </w:txbxContent>
                    </v:textbox>
                    <w10:wrap anchorx="page" anchory="page"/>
                  </v:rect>
                </w:pict>
              </mc:Fallback>
            </mc:AlternateContent>
          </w:r>
        </w:p>
        <w:p w:rsidR="00435A98" w:rsidRDefault="006D7BB6">
          <w:r>
            <w:rPr>
              <w:noProof/>
            </w:rPr>
            <w:drawing>
              <wp:anchor distT="0" distB="0" distL="114300" distR="114300" simplePos="0" relativeHeight="251686912" behindDoc="0" locked="0" layoutInCell="0" allowOverlap="1" wp14:anchorId="78135779" wp14:editId="190FC721">
                <wp:simplePos x="0" y="0"/>
                <wp:positionH relativeFrom="page">
                  <wp:posOffset>2952750</wp:posOffset>
                </wp:positionH>
                <wp:positionV relativeFrom="page">
                  <wp:posOffset>3209925</wp:posOffset>
                </wp:positionV>
                <wp:extent cx="4527811" cy="3248025"/>
                <wp:effectExtent l="19050" t="19050" r="25400" b="9525"/>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rotWithShape="1">
                        <a:blip r:embed="rId8" cstate="print">
                          <a:extLst>
                            <a:ext uri="{28A0092B-C50C-407E-A947-70E740481C1C}">
                              <a14:useLocalDpi xmlns:a14="http://schemas.microsoft.com/office/drawing/2010/main" val="0"/>
                            </a:ext>
                          </a:extLst>
                        </a:blip>
                        <a:srcRect t="1683" b="2670"/>
                        <a:stretch/>
                      </pic:blipFill>
                      <pic:spPr bwMode="auto">
                        <a:xfrm>
                          <a:off x="0" y="0"/>
                          <a:ext cx="4533900" cy="3252393"/>
                        </a:xfrm>
                        <a:prstGeom prst="rect">
                          <a:avLst/>
                        </a:prstGeom>
                        <a:ln w="12700"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83602">
            <w:rPr>
              <w:noProof/>
            </w:rPr>
            <mc:AlternateContent>
              <mc:Choice Requires="wps">
                <w:drawing>
                  <wp:anchor distT="0" distB="0" distL="114300" distR="114300" simplePos="0" relativeHeight="251673600" behindDoc="0" locked="0" layoutInCell="1" allowOverlap="1" wp14:anchorId="0D56EE5F" wp14:editId="5B035A86">
                    <wp:simplePos x="0" y="0"/>
                    <wp:positionH relativeFrom="column">
                      <wp:posOffset>-685800</wp:posOffset>
                    </wp:positionH>
                    <wp:positionV relativeFrom="paragraph">
                      <wp:posOffset>1972310</wp:posOffset>
                    </wp:positionV>
                    <wp:extent cx="2286000" cy="3337560"/>
                    <wp:effectExtent l="0" t="0" r="1905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337560"/>
                            </a:xfrm>
                            <a:prstGeom prst="rect">
                              <a:avLst/>
                            </a:prstGeom>
                            <a:solidFill>
                              <a:srgbClr val="FFFFFF"/>
                            </a:solidFill>
                            <a:ln w="9525">
                              <a:solidFill>
                                <a:srgbClr val="000000"/>
                              </a:solidFill>
                              <a:miter lim="800000"/>
                              <a:headEnd/>
                              <a:tailEnd/>
                            </a:ln>
                          </wps:spPr>
                          <wps:txbx>
                            <w:txbxContent>
                              <w:p w:rsidR="003D2BEA" w:rsidRDefault="003D2BEA">
                                <w:r>
                                  <w:t xml:space="preserve">Content Connections: </w:t>
                                </w:r>
                              </w:p>
                              <w:p w:rsidR="003D2BEA" w:rsidRDefault="003D2BEA">
                                <w:r>
                                  <w:t>Reading</w:t>
                                </w:r>
                              </w:p>
                              <w:p w:rsidR="003D2BEA" w:rsidRDefault="003D2BEA">
                                <w:r>
                                  <w:t>Children’s Literature</w:t>
                                </w:r>
                              </w:p>
                              <w:p w:rsidR="003D2BEA" w:rsidRDefault="003D2BEA">
                                <w:r>
                                  <w:t>Caldecott Honor 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54pt;margin-top:155.3pt;width:180pt;height:26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">
                    <v:textbox>
                      <w:txbxContent>
                        <w:p w:rsidR="003D2BEA" w:rsidRDefault="003D2BEA">
                          <w:r>
                            <w:t xml:space="preserve">Content Connections: </w:t>
                          </w:r>
                        </w:p>
                        <w:p w:rsidR="003D2BEA" w:rsidRDefault="003D2BEA">
                          <w:r>
                            <w:t>Reading</w:t>
                          </w:r>
                        </w:p>
                        <w:p w:rsidR="003D2BEA" w:rsidRDefault="003D2BEA">
                          <w:r>
                            <w:t>Children’s Literature</w:t>
                          </w:r>
                        </w:p>
                        <w:p w:rsidR="003D2BEA" w:rsidRDefault="003D2BEA">
                          <w:r>
                            <w:t>Caldecott Honor Book</w:t>
                          </w:r>
                        </w:p>
                      </w:txbxContent>
                    </v:textbox>
                  </v:shape>
                </w:pict>
              </mc:Fallback>
            </mc:AlternateContent>
          </w:r>
          <w:r w:rsidR="00483602">
            <w:rPr>
              <w:noProof/>
            </w:rPr>
            <mc:AlternateContent>
              <mc:Choice Requires="wps">
                <w:drawing>
                  <wp:anchor distT="0" distB="0" distL="114300" distR="114300" simplePos="0" relativeHeight="251694080" behindDoc="0" locked="0" layoutInCell="1" allowOverlap="1" wp14:anchorId="2AB4A05F" wp14:editId="6E79203F">
                    <wp:simplePos x="0" y="0"/>
                    <wp:positionH relativeFrom="column">
                      <wp:posOffset>3981450</wp:posOffset>
                    </wp:positionH>
                    <wp:positionV relativeFrom="paragraph">
                      <wp:posOffset>7258685</wp:posOffset>
                    </wp:positionV>
                    <wp:extent cx="2776220" cy="1419225"/>
                    <wp:effectExtent l="0" t="0" r="2413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1419225"/>
                            </a:xfrm>
                            <a:prstGeom prst="rect">
                              <a:avLst/>
                            </a:prstGeom>
                            <a:solidFill>
                              <a:srgbClr val="FFFFFF"/>
                            </a:solidFill>
                            <a:ln w="9525">
                              <a:solidFill>
                                <a:srgbClr val="000000"/>
                              </a:solidFill>
                              <a:miter lim="800000"/>
                              <a:headEnd/>
                              <a:tailEnd/>
                            </a:ln>
                          </wps:spPr>
                          <wps:txbx>
                            <w:txbxContent>
                              <w:p w:rsidR="003D2BEA" w:rsidRDefault="003D2BEA" w:rsidP="00F0490D">
                                <w:pPr>
                                  <w:spacing w:after="0" w:line="240" w:lineRule="auto"/>
                                </w:pPr>
                                <w:r>
                                  <w:t xml:space="preserve">Art Standards: 8.1.1, 8.1.2, 8.1.3, 8.1.4, 8.1.5, 8.1.6, 8.2.1, 8.2.2, 8.3.1, 8.5.1, </w:t>
                                </w:r>
                                <w:r w:rsidR="007F59FB">
                                  <w:t xml:space="preserve">8.5.2, </w:t>
                                </w:r>
                                <w:r>
                                  <w:t>8.6.1, 8.6.2</w:t>
                                </w:r>
                              </w:p>
                              <w:p w:rsidR="003D2BEA" w:rsidRDefault="003D2BEA"/>
                              <w:p w:rsidR="003D2BEA" w:rsidRDefault="003D2BEA">
                                <w:r>
                                  <w:t>Alignment Standards:  ELA 5.2.1, 5.3.1, 5.3.3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313.5pt;margin-top:571.55pt;width:218.6pt;height:11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">
                    <v:textbox>
                      <w:txbxContent>
                        <w:p w:rsidR="003D2BEA" w:rsidRDefault="003D2BEA" w:rsidP="00F0490D">
                          <w:pPr>
                            <w:spacing w:after="0" w:line="240" w:lineRule="auto"/>
                          </w:pPr>
                          <w:r>
                            <w:t xml:space="preserve">Art Standards: 8.1.1, 8.1.2, 8.1.3, 8.1.4, 8.1.5, 8.1.6, 8.2.1, 8.2.2, 8.3.1, 8.5.1, </w:t>
                          </w:r>
                          <w:r w:rsidR="007F59FB">
                            <w:t xml:space="preserve">8.5.2, </w:t>
                          </w:r>
                          <w:bookmarkStart w:id="1" w:name="_GoBack"/>
                          <w:bookmarkEnd w:id="1"/>
                          <w:r>
                            <w:t>8.6.1, 8.6.2</w:t>
                          </w:r>
                        </w:p>
                        <w:p w:rsidR="003D2BEA" w:rsidRDefault="003D2BEA"/>
                        <w:p w:rsidR="003D2BEA" w:rsidRDefault="003D2BEA">
                          <w:r>
                            <w:t>Alignment Standards:  ELA 5.2.1, 5.3.1, 5.3.3</w:t>
                          </w:r>
                        </w:p>
                      </w:txbxContent>
                    </v:textbox>
                  </v:shape>
                </w:pict>
              </mc:Fallback>
            </mc:AlternateContent>
          </w:r>
          <w:r w:rsidR="00483602">
            <w:rPr>
              <w:noProof/>
            </w:rPr>
            <mc:AlternateContent>
              <mc:Choice Requires="wps">
                <w:drawing>
                  <wp:anchor distT="0" distB="0" distL="114300" distR="114300" simplePos="0" relativeHeight="251693056" behindDoc="0" locked="0" layoutInCell="1" allowOverlap="1" wp14:anchorId="37D6F285" wp14:editId="4C22A5DE">
                    <wp:simplePos x="0" y="0"/>
                    <wp:positionH relativeFrom="column">
                      <wp:posOffset>3981450</wp:posOffset>
                    </wp:positionH>
                    <wp:positionV relativeFrom="paragraph">
                      <wp:posOffset>6087110</wp:posOffset>
                    </wp:positionV>
                    <wp:extent cx="2735580" cy="1057275"/>
                    <wp:effectExtent l="0" t="0" r="2667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057275"/>
                            </a:xfrm>
                            <a:prstGeom prst="rect">
                              <a:avLst/>
                            </a:prstGeom>
                            <a:solidFill>
                              <a:srgbClr val="FFFFFF"/>
                            </a:solidFill>
                            <a:ln w="9525">
                              <a:solidFill>
                                <a:srgbClr val="000000"/>
                              </a:solidFill>
                              <a:miter lim="800000"/>
                              <a:headEnd/>
                              <a:tailEnd/>
                            </a:ln>
                          </wps:spPr>
                          <wps:txbx>
                            <w:txbxContent>
                              <w:p w:rsidR="003D2BEA" w:rsidRDefault="003D2BEA" w:rsidP="00427836">
                                <w:pPr>
                                  <w:spacing w:after="120" w:line="240" w:lineRule="auto"/>
                                </w:pPr>
                                <w:r>
                                  <w:t xml:space="preserve">Materials: </w:t>
                                </w:r>
                              </w:p>
                              <w:p w:rsidR="003D2BEA" w:rsidRDefault="003D2BEA" w:rsidP="00427836">
                                <w:pPr>
                                  <w:spacing w:after="0" w:line="240" w:lineRule="auto"/>
                                </w:pPr>
                                <w:r>
                                  <w:t>Drawing Paper</w:t>
                                </w:r>
                              </w:p>
                              <w:p w:rsidR="003D2BEA" w:rsidRDefault="003D2BEA" w:rsidP="00427836">
                                <w:pPr>
                                  <w:spacing w:after="0" w:line="240" w:lineRule="auto"/>
                                </w:pPr>
                                <w:r>
                                  <w:t>Colored Pencils, Crayons or Markers</w:t>
                                </w:r>
                              </w:p>
                              <w:p w:rsidR="003D2BEA" w:rsidRDefault="003D2BEA" w:rsidP="00427836">
                                <w:pPr>
                                  <w:spacing w:after="0" w:line="240" w:lineRule="auto"/>
                                </w:pPr>
                                <w:r>
                                  <w:t>Small plastic animals</w:t>
                                </w:r>
                              </w:p>
                              <w:p w:rsidR="003D2BEA" w:rsidRDefault="003D2B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13.5pt;margin-top:479.3pt;width:215.4pt;height:8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">
                    <v:textbox>
                      <w:txbxContent>
                        <w:p w:rsidR="003D2BEA" w:rsidRDefault="003D2BEA" w:rsidP="00427836">
                          <w:pPr>
                            <w:spacing w:after="120" w:line="240" w:lineRule="auto"/>
                          </w:pPr>
                          <w:r>
                            <w:t xml:space="preserve">Materials: </w:t>
                          </w:r>
                        </w:p>
                        <w:p w:rsidR="003D2BEA" w:rsidRDefault="003D2BEA" w:rsidP="00427836">
                          <w:pPr>
                            <w:spacing w:after="0" w:line="240" w:lineRule="auto"/>
                          </w:pPr>
                          <w:r>
                            <w:t>Drawing Paper</w:t>
                          </w:r>
                        </w:p>
                        <w:p w:rsidR="003D2BEA" w:rsidRDefault="003D2BEA" w:rsidP="00427836">
                          <w:pPr>
                            <w:spacing w:after="0" w:line="240" w:lineRule="auto"/>
                          </w:pPr>
                          <w:r>
                            <w:t>Colored Pencils, Crayons or Markers</w:t>
                          </w:r>
                        </w:p>
                        <w:p w:rsidR="003D2BEA" w:rsidRDefault="003D2BEA" w:rsidP="00427836">
                          <w:pPr>
                            <w:spacing w:after="0" w:line="240" w:lineRule="auto"/>
                          </w:pPr>
                          <w:r>
                            <w:t>Small plastic animals</w:t>
                          </w:r>
                        </w:p>
                        <w:p w:rsidR="003D2BEA" w:rsidRDefault="003D2BEA"/>
                      </w:txbxContent>
                    </v:textbox>
                  </v:shape>
                </w:pict>
              </mc:Fallback>
            </mc:AlternateContent>
          </w:r>
          <w:r w:rsidR="00B81313">
            <w:rPr>
              <w:noProof/>
            </w:rPr>
            <mc:AlternateContent>
              <mc:Choice Requires="wps">
                <w:drawing>
                  <wp:anchor distT="0" distB="0" distL="114300" distR="114300" simplePos="0" relativeHeight="251669504" behindDoc="0" locked="0" layoutInCell="1" allowOverlap="1" wp14:anchorId="081E9522" wp14:editId="184BE0D7">
                    <wp:simplePos x="0" y="0"/>
                    <wp:positionH relativeFrom="column">
                      <wp:posOffset>-238126</wp:posOffset>
                    </wp:positionH>
                    <wp:positionV relativeFrom="paragraph">
                      <wp:posOffset>5525134</wp:posOffset>
                    </wp:positionV>
                    <wp:extent cx="3557016" cy="2962656"/>
                    <wp:effectExtent l="0" t="0" r="2476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016" cy="2962656"/>
                            </a:xfrm>
                            <a:prstGeom prst="rect">
                              <a:avLst/>
                            </a:prstGeom>
                            <a:solidFill>
                              <a:srgbClr val="FFFFFF"/>
                            </a:solidFill>
                            <a:ln w="9525">
                              <a:solidFill>
                                <a:srgbClr val="000000"/>
                              </a:solidFill>
                              <a:miter lim="800000"/>
                              <a:headEnd/>
                              <a:tailEnd/>
                            </a:ln>
                          </wps:spPr>
                          <wps:txbx>
                            <w:txbxContent>
                              <w:p w:rsidR="003D2BEA" w:rsidRDefault="003D2BEA"/>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3D2BEA" w:rsidTr="00E56CBC">
                                  <w:trPr>
                                    <w:trHeight w:val="442"/>
                                  </w:trPr>
                                  <w:tc>
                                    <w:tcPr>
                                      <w:tcW w:w="2698" w:type="dxa"/>
                                    </w:tcPr>
                                    <w:p w:rsidR="003D2BEA" w:rsidRPr="008C2DBE" w:rsidRDefault="003D2BEA" w:rsidP="002402AE">
                                      <w:pPr>
                                        <w:rPr>
                                          <w:b/>
                                        </w:rPr>
                                      </w:pPr>
                                      <w:r w:rsidRPr="008C2DBE">
                                        <w:rPr>
                                          <w:b/>
                                        </w:rPr>
                                        <w:t>Art Elements</w:t>
                                      </w:r>
                                    </w:p>
                                  </w:tc>
                                  <w:tc>
                                    <w:tcPr>
                                      <w:tcW w:w="2844" w:type="dxa"/>
                                    </w:tcPr>
                                    <w:p w:rsidR="003D2BEA" w:rsidRPr="008C2DBE" w:rsidRDefault="003D2BEA" w:rsidP="002402AE">
                                      <w:pPr>
                                        <w:rPr>
                                          <w:b/>
                                        </w:rPr>
                                      </w:pPr>
                                      <w:r w:rsidRPr="008C2DBE">
                                        <w:rPr>
                                          <w:b/>
                                        </w:rPr>
                                        <w:t>Art Principles</w:t>
                                      </w:r>
                                    </w:p>
                                  </w:tc>
                                </w:tr>
                                <w:tr w:rsidR="003D2BEA" w:rsidTr="00E56CBC">
                                  <w:trPr>
                                    <w:trHeight w:val="418"/>
                                  </w:trPr>
                                  <w:tc>
                                    <w:tcPr>
                                      <w:tcW w:w="2698" w:type="dxa"/>
                                    </w:tcPr>
                                    <w:p w:rsidR="003D2BEA" w:rsidRDefault="003D2BEA" w:rsidP="002402AE">
                                      <w:r>
                                        <w:t>_x Line</w:t>
                                      </w:r>
                                    </w:p>
                                  </w:tc>
                                  <w:tc>
                                    <w:tcPr>
                                      <w:tcW w:w="2844" w:type="dxa"/>
                                    </w:tcPr>
                                    <w:p w:rsidR="003D2BEA" w:rsidRDefault="003D2BEA" w:rsidP="002402AE">
                                      <w:r>
                                        <w:t>__Pattern</w:t>
                                      </w:r>
                                    </w:p>
                                  </w:tc>
                                </w:tr>
                                <w:tr w:rsidR="003D2BEA" w:rsidTr="00E56CBC">
                                  <w:trPr>
                                    <w:trHeight w:val="442"/>
                                  </w:trPr>
                                  <w:tc>
                                    <w:tcPr>
                                      <w:tcW w:w="2698" w:type="dxa"/>
                                    </w:tcPr>
                                    <w:p w:rsidR="003D2BEA" w:rsidRDefault="003D2BEA" w:rsidP="002402AE">
                                      <w:r>
                                        <w:t>_x Shape/Form</w:t>
                                      </w:r>
                                    </w:p>
                                  </w:tc>
                                  <w:tc>
                                    <w:tcPr>
                                      <w:tcW w:w="2844" w:type="dxa"/>
                                    </w:tcPr>
                                    <w:p w:rsidR="003D2BEA" w:rsidRDefault="003D2BEA" w:rsidP="002402AE">
                                      <w:r>
                                        <w:t>_x Rhythm/movement</w:t>
                                      </w:r>
                                    </w:p>
                                  </w:tc>
                                </w:tr>
                                <w:tr w:rsidR="003D2BEA" w:rsidTr="00E56CBC">
                                  <w:trPr>
                                    <w:trHeight w:val="418"/>
                                  </w:trPr>
                                  <w:tc>
                                    <w:tcPr>
                                      <w:tcW w:w="2698" w:type="dxa"/>
                                    </w:tcPr>
                                    <w:p w:rsidR="003D2BEA" w:rsidRDefault="003D2BEA" w:rsidP="002402AE">
                                      <w:r>
                                        <w:t xml:space="preserve">_x Color </w:t>
                                      </w:r>
                                    </w:p>
                                  </w:tc>
                                  <w:tc>
                                    <w:tcPr>
                                      <w:tcW w:w="2844" w:type="dxa"/>
                                    </w:tcPr>
                                    <w:p w:rsidR="003D2BEA" w:rsidRDefault="003D2BEA" w:rsidP="002402AE">
                                      <w:r>
                                        <w:t>_x Proportion/Scale</w:t>
                                      </w:r>
                                    </w:p>
                                  </w:tc>
                                </w:tr>
                                <w:tr w:rsidR="003D2BEA" w:rsidTr="00E56CBC">
                                  <w:trPr>
                                    <w:trHeight w:val="442"/>
                                  </w:trPr>
                                  <w:tc>
                                    <w:tcPr>
                                      <w:tcW w:w="2698" w:type="dxa"/>
                                    </w:tcPr>
                                    <w:p w:rsidR="003D2BEA" w:rsidRDefault="003D2BEA" w:rsidP="002402AE">
                                      <w:r>
                                        <w:t>__Value</w:t>
                                      </w:r>
                                    </w:p>
                                  </w:tc>
                                  <w:tc>
                                    <w:tcPr>
                                      <w:tcW w:w="2844" w:type="dxa"/>
                                    </w:tcPr>
                                    <w:p w:rsidR="003D2BEA" w:rsidRDefault="003D2BEA" w:rsidP="002402AE">
                                      <w:r>
                                        <w:t>_x Balance</w:t>
                                      </w:r>
                                    </w:p>
                                  </w:tc>
                                </w:tr>
                                <w:tr w:rsidR="003D2BEA" w:rsidTr="00E56CBC">
                                  <w:trPr>
                                    <w:trHeight w:val="442"/>
                                  </w:trPr>
                                  <w:tc>
                                    <w:tcPr>
                                      <w:tcW w:w="2698" w:type="dxa"/>
                                    </w:tcPr>
                                    <w:p w:rsidR="003D2BEA" w:rsidRDefault="003D2BEA" w:rsidP="002402AE">
                                      <w:r>
                                        <w:t>_x Texture</w:t>
                                      </w:r>
                                    </w:p>
                                  </w:tc>
                                  <w:tc>
                                    <w:tcPr>
                                      <w:tcW w:w="2844" w:type="dxa"/>
                                    </w:tcPr>
                                    <w:p w:rsidR="003D2BEA" w:rsidRDefault="003D2BEA" w:rsidP="002402AE">
                                      <w:r>
                                        <w:t>_x Unity</w:t>
                                      </w:r>
                                    </w:p>
                                  </w:tc>
                                </w:tr>
                                <w:tr w:rsidR="003D2BEA" w:rsidTr="00E56CBC">
                                  <w:trPr>
                                    <w:trHeight w:val="442"/>
                                  </w:trPr>
                                  <w:tc>
                                    <w:tcPr>
                                      <w:tcW w:w="2698" w:type="dxa"/>
                                    </w:tcPr>
                                    <w:p w:rsidR="003D2BEA" w:rsidRDefault="003D2BEA" w:rsidP="002402AE">
                                      <w:r>
                                        <w:t>_x Space/Perspective</w:t>
                                      </w:r>
                                    </w:p>
                                  </w:tc>
                                  <w:tc>
                                    <w:tcPr>
                                      <w:tcW w:w="2844" w:type="dxa"/>
                                    </w:tcPr>
                                    <w:p w:rsidR="003D2BEA" w:rsidRDefault="003D2BEA" w:rsidP="002402AE">
                                      <w:r>
                                        <w:t>__Emphasis</w:t>
                                      </w:r>
                                    </w:p>
                                  </w:tc>
                                </w:tr>
                              </w:tbl>
                              <w:p w:rsidR="003D2BEA" w:rsidRDefault="003D2B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18.75pt;margin-top:435.05pt;width:280.1pt;height:23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">
                    <v:textbox>
                      <w:txbxContent>
                        <w:p w:rsidR="003D2BEA" w:rsidRDefault="003D2BEA"/>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3D2BEA" w:rsidTr="00E56CBC">
                            <w:trPr>
                              <w:trHeight w:val="442"/>
                            </w:trPr>
                            <w:tc>
                              <w:tcPr>
                                <w:tcW w:w="2698" w:type="dxa"/>
                              </w:tcPr>
                              <w:p w:rsidR="003D2BEA" w:rsidRPr="008C2DBE" w:rsidRDefault="003D2BEA" w:rsidP="002402AE">
                                <w:pPr>
                                  <w:rPr>
                                    <w:b/>
                                  </w:rPr>
                                </w:pPr>
                                <w:r w:rsidRPr="008C2DBE">
                                  <w:rPr>
                                    <w:b/>
                                  </w:rPr>
                                  <w:t>Art Elements</w:t>
                                </w:r>
                              </w:p>
                            </w:tc>
                            <w:tc>
                              <w:tcPr>
                                <w:tcW w:w="2844" w:type="dxa"/>
                              </w:tcPr>
                              <w:p w:rsidR="003D2BEA" w:rsidRPr="008C2DBE" w:rsidRDefault="003D2BEA" w:rsidP="002402AE">
                                <w:pPr>
                                  <w:rPr>
                                    <w:b/>
                                  </w:rPr>
                                </w:pPr>
                                <w:r w:rsidRPr="008C2DBE">
                                  <w:rPr>
                                    <w:b/>
                                  </w:rPr>
                                  <w:t>Art Principles</w:t>
                                </w:r>
                              </w:p>
                            </w:tc>
                          </w:tr>
                          <w:tr w:rsidR="003D2BEA" w:rsidTr="00E56CBC">
                            <w:trPr>
                              <w:trHeight w:val="418"/>
                            </w:trPr>
                            <w:tc>
                              <w:tcPr>
                                <w:tcW w:w="2698" w:type="dxa"/>
                              </w:tcPr>
                              <w:p w:rsidR="003D2BEA" w:rsidRDefault="003D2BEA" w:rsidP="002402AE">
                                <w:r>
                                  <w:t>_x Line</w:t>
                                </w:r>
                              </w:p>
                            </w:tc>
                            <w:tc>
                              <w:tcPr>
                                <w:tcW w:w="2844" w:type="dxa"/>
                              </w:tcPr>
                              <w:p w:rsidR="003D2BEA" w:rsidRDefault="003D2BEA" w:rsidP="002402AE">
                                <w:r>
                                  <w:t>__Pattern</w:t>
                                </w:r>
                              </w:p>
                            </w:tc>
                          </w:tr>
                          <w:tr w:rsidR="003D2BEA" w:rsidTr="00E56CBC">
                            <w:trPr>
                              <w:trHeight w:val="442"/>
                            </w:trPr>
                            <w:tc>
                              <w:tcPr>
                                <w:tcW w:w="2698" w:type="dxa"/>
                              </w:tcPr>
                              <w:p w:rsidR="003D2BEA" w:rsidRDefault="003D2BEA" w:rsidP="002402AE">
                                <w:r>
                                  <w:t>_x Shape/Form</w:t>
                                </w:r>
                              </w:p>
                            </w:tc>
                            <w:tc>
                              <w:tcPr>
                                <w:tcW w:w="2844" w:type="dxa"/>
                              </w:tcPr>
                              <w:p w:rsidR="003D2BEA" w:rsidRDefault="003D2BEA" w:rsidP="002402AE">
                                <w:r>
                                  <w:t>_x Rhythm/movement</w:t>
                                </w:r>
                              </w:p>
                            </w:tc>
                          </w:tr>
                          <w:tr w:rsidR="003D2BEA" w:rsidTr="00E56CBC">
                            <w:trPr>
                              <w:trHeight w:val="418"/>
                            </w:trPr>
                            <w:tc>
                              <w:tcPr>
                                <w:tcW w:w="2698" w:type="dxa"/>
                              </w:tcPr>
                              <w:p w:rsidR="003D2BEA" w:rsidRDefault="003D2BEA" w:rsidP="002402AE">
                                <w:r>
                                  <w:t xml:space="preserve">_x Color </w:t>
                                </w:r>
                              </w:p>
                            </w:tc>
                            <w:tc>
                              <w:tcPr>
                                <w:tcW w:w="2844" w:type="dxa"/>
                              </w:tcPr>
                              <w:p w:rsidR="003D2BEA" w:rsidRDefault="003D2BEA" w:rsidP="002402AE">
                                <w:r>
                                  <w:t>_x Proportion/Scale</w:t>
                                </w:r>
                              </w:p>
                            </w:tc>
                          </w:tr>
                          <w:tr w:rsidR="003D2BEA" w:rsidTr="00E56CBC">
                            <w:trPr>
                              <w:trHeight w:val="442"/>
                            </w:trPr>
                            <w:tc>
                              <w:tcPr>
                                <w:tcW w:w="2698" w:type="dxa"/>
                              </w:tcPr>
                              <w:p w:rsidR="003D2BEA" w:rsidRDefault="003D2BEA" w:rsidP="002402AE">
                                <w:r>
                                  <w:t>__Value</w:t>
                                </w:r>
                              </w:p>
                            </w:tc>
                            <w:tc>
                              <w:tcPr>
                                <w:tcW w:w="2844" w:type="dxa"/>
                              </w:tcPr>
                              <w:p w:rsidR="003D2BEA" w:rsidRDefault="003D2BEA" w:rsidP="002402AE">
                                <w:r>
                                  <w:t>_x Balance</w:t>
                                </w:r>
                              </w:p>
                            </w:tc>
                          </w:tr>
                          <w:tr w:rsidR="003D2BEA" w:rsidTr="00E56CBC">
                            <w:trPr>
                              <w:trHeight w:val="442"/>
                            </w:trPr>
                            <w:tc>
                              <w:tcPr>
                                <w:tcW w:w="2698" w:type="dxa"/>
                              </w:tcPr>
                              <w:p w:rsidR="003D2BEA" w:rsidRDefault="003D2BEA" w:rsidP="002402AE">
                                <w:r>
                                  <w:t>_x Texture</w:t>
                                </w:r>
                              </w:p>
                            </w:tc>
                            <w:tc>
                              <w:tcPr>
                                <w:tcW w:w="2844" w:type="dxa"/>
                              </w:tcPr>
                              <w:p w:rsidR="003D2BEA" w:rsidRDefault="003D2BEA" w:rsidP="002402AE">
                                <w:r>
                                  <w:t>_x Unity</w:t>
                                </w:r>
                              </w:p>
                            </w:tc>
                          </w:tr>
                          <w:tr w:rsidR="003D2BEA" w:rsidTr="00E56CBC">
                            <w:trPr>
                              <w:trHeight w:val="442"/>
                            </w:trPr>
                            <w:tc>
                              <w:tcPr>
                                <w:tcW w:w="2698" w:type="dxa"/>
                              </w:tcPr>
                              <w:p w:rsidR="003D2BEA" w:rsidRDefault="003D2BEA" w:rsidP="002402AE">
                                <w:r>
                                  <w:t>_x Space/Perspective</w:t>
                                </w:r>
                              </w:p>
                            </w:tc>
                            <w:tc>
                              <w:tcPr>
                                <w:tcW w:w="2844" w:type="dxa"/>
                              </w:tcPr>
                              <w:p w:rsidR="003D2BEA" w:rsidRDefault="003D2BEA" w:rsidP="002402AE">
                                <w:r>
                                  <w:t>__Emphasis</w:t>
                                </w:r>
                              </w:p>
                            </w:tc>
                          </w:tr>
                        </w:tbl>
                        <w:p w:rsidR="003D2BEA" w:rsidRDefault="003D2BEA"/>
                      </w:txbxContent>
                    </v:textbox>
                  </v:shape>
                </w:pict>
              </mc:Fallback>
            </mc:AlternateContent>
          </w:r>
          <w:r w:rsidR="00B81313">
            <w:rPr>
              <w:noProof/>
            </w:rPr>
            <mc:AlternateContent>
              <mc:Choice Requires="wps">
                <w:drawing>
                  <wp:anchor distT="0" distB="0" distL="114300" distR="114300" simplePos="0" relativeHeight="251692032" behindDoc="0" locked="0" layoutInCell="1" allowOverlap="1" wp14:anchorId="31FD6761" wp14:editId="6173D4D2">
                    <wp:simplePos x="0" y="0"/>
                    <wp:positionH relativeFrom="column">
                      <wp:posOffset>3981450</wp:posOffset>
                    </wp:positionH>
                    <wp:positionV relativeFrom="paragraph">
                      <wp:posOffset>5391150</wp:posOffset>
                    </wp:positionV>
                    <wp:extent cx="2735580" cy="561975"/>
                    <wp:effectExtent l="0" t="0" r="2667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561975"/>
                            </a:xfrm>
                            <a:prstGeom prst="rect">
                              <a:avLst/>
                            </a:prstGeom>
                            <a:solidFill>
                              <a:srgbClr val="FFFFFF"/>
                            </a:solidFill>
                            <a:ln w="9525">
                              <a:solidFill>
                                <a:srgbClr val="000000"/>
                              </a:solidFill>
                              <a:miter lim="800000"/>
                              <a:headEnd/>
                              <a:tailEnd/>
                            </a:ln>
                          </wps:spPr>
                          <wps:txbx>
                            <w:txbxContent>
                              <w:p w:rsidR="003D2BEA" w:rsidRDefault="003D2BEA">
                                <w:r>
                                  <w:t>Grade: 5</w:t>
                                </w:r>
                                <w:r w:rsidRPr="00427836">
                                  <w:rPr>
                                    <w:vertAlign w:val="superscript"/>
                                  </w:rPr>
                                  <w:t>th</w:t>
                                </w:r>
                                <w:r>
                                  <w:t xml:space="preserve"> </w:t>
                                </w:r>
                              </w:p>
                              <w:p w:rsidR="003D2BEA" w:rsidRDefault="003D2BEA"/>
                              <w:p w:rsidR="003D2BEA" w:rsidRDefault="003D2BEA">
                                <w:r>
                                  <w:t xml:space="preserve">Time: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13.5pt;margin-top:424.5pt;width:215.4pt;height:4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nGJgIAAEs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">
                    <v:textbox>
                      <w:txbxContent>
                        <w:p w:rsidR="003D2BEA" w:rsidRDefault="003D2BEA">
                          <w:r>
                            <w:t>Grade: 5</w:t>
                          </w:r>
                          <w:r w:rsidRPr="00427836">
                            <w:rPr>
                              <w:vertAlign w:val="superscript"/>
                            </w:rPr>
                            <w:t>th</w:t>
                          </w:r>
                          <w:r>
                            <w:t xml:space="preserve"> </w:t>
                          </w:r>
                        </w:p>
                        <w:p w:rsidR="003D2BEA" w:rsidRDefault="003D2BEA"/>
                        <w:p w:rsidR="003D2BEA" w:rsidRDefault="003D2BEA">
                          <w:r>
                            <w:t xml:space="preserve">Time: </w:t>
                          </w:r>
                        </w:p>
                      </w:txbxContent>
                    </v:textbox>
                  </v:shape>
                </w:pict>
              </mc:Fallback>
            </mc:AlternateContent>
          </w:r>
          <w:r w:rsidR="00435A98">
            <w:br w:type="page"/>
          </w:r>
        </w:p>
      </w:sdtContent>
    </w:sdt>
    <w:p w:rsidR="00435A98" w:rsidRDefault="00E56CBC">
      <w:r>
        <w:rPr>
          <w:noProof/>
        </w:rPr>
        <w:lastRenderedPageBreak/>
        <mc:AlternateContent>
          <mc:Choice Requires="wps">
            <w:drawing>
              <wp:anchor distT="0" distB="0" distL="114300" distR="114300" simplePos="0" relativeHeight="251681792" behindDoc="0" locked="0" layoutInCell="1" allowOverlap="1" wp14:anchorId="13D18799" wp14:editId="684BB532">
                <wp:simplePos x="0" y="0"/>
                <wp:positionH relativeFrom="column">
                  <wp:posOffset>161925</wp:posOffset>
                </wp:positionH>
                <wp:positionV relativeFrom="paragraph">
                  <wp:posOffset>-676275</wp:posOffset>
                </wp:positionV>
                <wp:extent cx="4324350" cy="16002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600200"/>
                        </a:xfrm>
                        <a:prstGeom prst="rect">
                          <a:avLst/>
                        </a:prstGeom>
                        <a:solidFill>
                          <a:srgbClr val="FFFFFF"/>
                        </a:solidFill>
                        <a:ln w="9525">
                          <a:solidFill>
                            <a:srgbClr val="000000"/>
                          </a:solidFill>
                          <a:miter lim="800000"/>
                          <a:headEnd/>
                          <a:tailEnd/>
                        </a:ln>
                      </wps:spPr>
                      <wps:txbx>
                        <w:txbxContent>
                          <w:p w:rsidR="003D2BEA" w:rsidRDefault="003D2BEA" w:rsidP="001B4A2D">
                            <w:pPr>
                              <w:spacing w:after="0" w:line="240" w:lineRule="auto"/>
                            </w:pPr>
                            <w:r>
                              <w:t>Preparation</w:t>
                            </w:r>
                          </w:p>
                          <w:p w:rsidR="003D2BEA" w:rsidRDefault="003D2BEA" w:rsidP="001B4A2D">
                            <w:pPr>
                              <w:spacing w:after="0" w:line="240" w:lineRule="auto"/>
                            </w:pPr>
                            <w:r>
                              <w:t xml:space="preserve">Find and present the book, “Tuesday” by David </w:t>
                            </w:r>
                            <w:proofErr w:type="spellStart"/>
                            <w:r>
                              <w:t>Wiesner</w:t>
                            </w:r>
                            <w:proofErr w:type="spellEnd"/>
                            <w:r>
                              <w:t>.</w:t>
                            </w:r>
                          </w:p>
                          <w:p w:rsidR="003D2BEA" w:rsidRDefault="003D2BEA" w:rsidP="001B4A2D">
                            <w:pPr>
                              <w:spacing w:after="0" w:line="240" w:lineRule="auto"/>
                            </w:pPr>
                            <w:r>
                              <w:t xml:space="preserve">Brainstorm unlikely things that can fly through the air. </w:t>
                            </w:r>
                          </w:p>
                          <w:p w:rsidR="003D2BEA" w:rsidRDefault="003D2BEA" w:rsidP="001B4A2D">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2.75pt;margin-top:-53.25pt;width:340.5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">
                <v:textbox>
                  <w:txbxContent>
                    <w:p w:rsidR="003D2BEA" w:rsidRDefault="003D2BEA" w:rsidP="001B4A2D">
                      <w:pPr>
                        <w:spacing w:after="0" w:line="240" w:lineRule="auto"/>
                      </w:pPr>
                      <w:r>
                        <w:t>Preparation</w:t>
                      </w:r>
                    </w:p>
                    <w:p w:rsidR="003D2BEA" w:rsidRDefault="003D2BEA" w:rsidP="001B4A2D">
                      <w:pPr>
                        <w:spacing w:after="0" w:line="240" w:lineRule="auto"/>
                      </w:pPr>
                      <w:r>
                        <w:t xml:space="preserve">Find and present the book, “Tuesday” by David </w:t>
                      </w:r>
                      <w:proofErr w:type="spellStart"/>
                      <w:r>
                        <w:t>Wiesner</w:t>
                      </w:r>
                      <w:proofErr w:type="spellEnd"/>
                      <w:r>
                        <w:t>.</w:t>
                      </w:r>
                    </w:p>
                    <w:p w:rsidR="003D2BEA" w:rsidRDefault="003D2BEA" w:rsidP="001B4A2D">
                      <w:pPr>
                        <w:spacing w:after="0" w:line="240" w:lineRule="auto"/>
                      </w:pPr>
                      <w:r>
                        <w:t xml:space="preserve">Brainstorm unlikely things that can fly through the air. </w:t>
                      </w:r>
                    </w:p>
                    <w:p w:rsidR="003D2BEA" w:rsidRDefault="003D2BEA" w:rsidP="001B4A2D">
                      <w:pPr>
                        <w:spacing w:after="0" w:line="240" w:lineRule="auto"/>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7DF74C5" wp14:editId="628F855A">
                <wp:simplePos x="0" y="0"/>
                <wp:positionH relativeFrom="column">
                  <wp:posOffset>-2857500</wp:posOffset>
                </wp:positionH>
                <wp:positionV relativeFrom="paragraph">
                  <wp:posOffset>-448310</wp:posOffset>
                </wp:positionV>
                <wp:extent cx="2735580" cy="733425"/>
                <wp:effectExtent l="0" t="0" r="2667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733425"/>
                        </a:xfrm>
                        <a:prstGeom prst="rect">
                          <a:avLst/>
                        </a:prstGeom>
                        <a:solidFill>
                          <a:srgbClr val="FFFFFF"/>
                        </a:solidFill>
                        <a:ln w="9525">
                          <a:solidFill>
                            <a:srgbClr val="000000"/>
                          </a:solidFill>
                          <a:miter lim="800000"/>
                          <a:headEnd/>
                          <a:tailEnd/>
                        </a:ln>
                      </wps:spPr>
                      <wps:txbx>
                        <w:txbxContent>
                          <w:p w:rsidR="003D2BEA" w:rsidRDefault="003D2BEA" w:rsidP="00BB2B85">
                            <w:pPr>
                              <w:spacing w:after="0" w:line="240" w:lineRule="auto"/>
                            </w:pPr>
                            <w:r>
                              <w:t>Vocabulary</w:t>
                            </w:r>
                          </w:p>
                          <w:p w:rsidR="003D2BEA" w:rsidRDefault="003D2BEA" w:rsidP="00BB2B85">
                            <w:pPr>
                              <w:spacing w:after="0" w:line="240" w:lineRule="auto"/>
                            </w:pPr>
                            <w:r>
                              <w:t>Balance, Line, Shape, Color, Illustration</w:t>
                            </w:r>
                          </w:p>
                          <w:p w:rsidR="003D2BEA" w:rsidRDefault="003D2BEA" w:rsidP="00BB2B85">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25pt;margin-top:-35.3pt;width:215.4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">
                <v:textbox>
                  <w:txbxContent>
                    <w:p w:rsidR="003D2BEA" w:rsidRDefault="003D2BEA" w:rsidP="00BB2B85">
                      <w:pPr>
                        <w:spacing w:after="0" w:line="240" w:lineRule="auto"/>
                      </w:pPr>
                      <w:r>
                        <w:t>Vocabulary</w:t>
                      </w:r>
                    </w:p>
                    <w:p w:rsidR="003D2BEA" w:rsidRDefault="003D2BEA" w:rsidP="00BB2B85">
                      <w:pPr>
                        <w:spacing w:after="0" w:line="240" w:lineRule="auto"/>
                      </w:pPr>
                      <w:r>
                        <w:t>Balance, Line, Shape, Color, Illustration</w:t>
                      </w:r>
                    </w:p>
                    <w:p w:rsidR="003D2BEA" w:rsidRDefault="003D2BEA" w:rsidP="00BB2B85">
                      <w:pPr>
                        <w:spacing w:after="0" w:line="240" w:lineRule="auto"/>
                      </w:pPr>
                    </w:p>
                  </w:txbxContent>
                </v:textbox>
              </v:shape>
            </w:pict>
          </mc:Fallback>
        </mc:AlternateContent>
      </w:r>
      <w:r>
        <w:rPr>
          <w:noProof/>
          <w:color w:val="000000"/>
        </w:rPr>
        <mc:AlternateContent>
          <mc:Choice Requires="wps">
            <w:drawing>
              <wp:anchor distT="0" distB="0" distL="457200" distR="114300" simplePos="0" relativeHeight="251660287" behindDoc="0" locked="0" layoutInCell="0" allowOverlap="1" wp14:anchorId="36FBBB17" wp14:editId="724542AF">
                <wp:simplePos x="0" y="0"/>
                <wp:positionH relativeFrom="page">
                  <wp:posOffset>123825</wp:posOffset>
                </wp:positionH>
                <wp:positionV relativeFrom="page">
                  <wp:posOffset>238125</wp:posOffset>
                </wp:positionV>
                <wp:extent cx="2735580" cy="9738995"/>
                <wp:effectExtent l="76200" t="38100" r="102870" b="109855"/>
                <wp:wrapSquare wrapText="bothSides"/>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9738995"/>
                        </a:xfrm>
                        <a:prstGeom prst="rect">
                          <a:avLst/>
                        </a:prstGeom>
                        <a:extLst/>
                      </wps:spPr>
                      <wps:style>
                        <a:lnRef idx="0">
                          <a:schemeClr val="accent3"/>
                        </a:lnRef>
                        <a:fillRef idx="3">
                          <a:schemeClr val="accent3"/>
                        </a:fillRef>
                        <a:effectRef idx="3">
                          <a:schemeClr val="accent3"/>
                        </a:effectRef>
                        <a:fontRef idx="minor">
                          <a:schemeClr val="lt1"/>
                        </a:fontRef>
                      </wps:style>
                      <wps:txbx>
                        <w:txbxContent>
                          <w:p w:rsidR="003D2BEA" w:rsidRDefault="003D2BEA">
                            <w:pPr>
                              <w:pStyle w:val="Heading1"/>
                              <w:spacing w:after="240"/>
                              <w:rPr>
                                <w:b w:val="0"/>
                                <w:color w:val="948A54" w:themeColor="background2" w:themeShade="80"/>
                              </w:rPr>
                            </w:pPr>
                          </w:p>
                          <w:p w:rsidR="003D2BEA" w:rsidRDefault="003D2BEA">
                            <w:pPr>
                              <w:spacing w:line="360" w:lineRule="auto"/>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4" o:spid="_x0000_s1040" style="position:absolute;margin-left:9.75pt;margin-top:18.75pt;width:215.4pt;height:766.85pt;z-index:251660287;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" o:allowincell="f" fillcolor="#506329 [1638]" stroked="f">
                <v:fill color2="#93b64c [3014]" rotate="t" angle="180" colors="0 #769535;52429f #9bc348;1 #9cc746" focus="100%" type="gradient">
                  <o:fill v:ext="view" type="gradientUnscaled"/>
                </v:fill>
                <v:shadow on="t" color="black" opacity="22937f" origin=",.5" offset="0,.63889mm"/>
                <v:textbox inset="14.4pt,122.4pt,14.4pt,5.76pt">
                  <w:txbxContent>
                    <w:p w:rsidR="003D2BEA" w:rsidRDefault="003D2BEA">
                      <w:pPr>
                        <w:pStyle w:val="Heading1"/>
                        <w:spacing w:after="240"/>
                        <w:rPr>
                          <w:b w:val="0"/>
                          <w:color w:val="948A54" w:themeColor="background2" w:themeShade="80"/>
                        </w:rPr>
                      </w:pPr>
                    </w:p>
                    <w:p w:rsidR="003D2BEA" w:rsidRDefault="003D2BEA">
                      <w:pPr>
                        <w:spacing w:line="360" w:lineRule="auto"/>
                        <w:rPr>
                          <w:color w:val="FFFFFF" w:themeColor="background1"/>
                        </w:rPr>
                      </w:pPr>
                    </w:p>
                  </w:txbxContent>
                </v:textbox>
                <w10:wrap type="square" anchorx="page" anchory="page"/>
              </v:rect>
            </w:pict>
          </mc:Fallback>
        </mc:AlternateContent>
      </w:r>
    </w:p>
    <w:p w:rsidR="009E6B54" w:rsidRDefault="009E6B54">
      <w:r>
        <w:rPr>
          <w:noProof/>
        </w:rPr>
        <mc:AlternateContent>
          <mc:Choice Requires="wps">
            <w:drawing>
              <wp:anchor distT="0" distB="0" distL="114300" distR="114300" simplePos="0" relativeHeight="251679744" behindDoc="0" locked="0" layoutInCell="1" allowOverlap="1" wp14:anchorId="3FC69095" wp14:editId="3FA58A08">
                <wp:simplePos x="0" y="0"/>
                <wp:positionH relativeFrom="column">
                  <wp:posOffset>-2857500</wp:posOffset>
                </wp:positionH>
                <wp:positionV relativeFrom="paragraph">
                  <wp:posOffset>86359</wp:posOffset>
                </wp:positionV>
                <wp:extent cx="2735580" cy="2733675"/>
                <wp:effectExtent l="0" t="0" r="2667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2733675"/>
                        </a:xfrm>
                        <a:prstGeom prst="rect">
                          <a:avLst/>
                        </a:prstGeom>
                        <a:solidFill>
                          <a:srgbClr val="FFFFFF"/>
                        </a:solidFill>
                        <a:ln w="9525">
                          <a:solidFill>
                            <a:srgbClr val="000000"/>
                          </a:solidFill>
                          <a:miter lim="800000"/>
                          <a:headEnd/>
                          <a:tailEnd/>
                        </a:ln>
                      </wps:spPr>
                      <wps:txbx>
                        <w:txbxContent>
                          <w:p w:rsidR="003D2BEA" w:rsidRPr="003D2BEA" w:rsidRDefault="003D2BEA" w:rsidP="00275ACD">
                            <w:pPr>
                              <w:spacing w:after="0"/>
                            </w:pPr>
                            <w:r w:rsidRPr="003D2BEA">
                              <w:t>I Cans/ Objectives</w:t>
                            </w:r>
                          </w:p>
                          <w:p w:rsidR="003D2BEA" w:rsidRPr="003D2BEA" w:rsidRDefault="003D2BEA" w:rsidP="00275ACD">
                            <w:pPr>
                              <w:pStyle w:val="ListParagraph"/>
                              <w:numPr>
                                <w:ilvl w:val="0"/>
                                <w:numId w:val="2"/>
                              </w:numPr>
                              <w:spacing w:after="0"/>
                            </w:pPr>
                            <w:r w:rsidRPr="003D2BEA">
                              <w:t>I can select and draw an animal from every angle.</w:t>
                            </w:r>
                          </w:p>
                          <w:p w:rsidR="003D2BEA" w:rsidRPr="003D2BEA" w:rsidRDefault="003D2BEA" w:rsidP="00275ACD">
                            <w:pPr>
                              <w:pStyle w:val="ListParagraph"/>
                              <w:numPr>
                                <w:ilvl w:val="0"/>
                                <w:numId w:val="2"/>
                              </w:numPr>
                              <w:spacing w:after="0"/>
                            </w:pPr>
                            <w:r w:rsidRPr="003D2BEA">
                              <w:t>I can draw the animal in a variety of sizes and from a variety of viewpoints.</w:t>
                            </w:r>
                          </w:p>
                          <w:p w:rsidR="003D2BEA" w:rsidRPr="003D2BEA" w:rsidRDefault="003D2BEA" w:rsidP="00275ACD">
                            <w:pPr>
                              <w:pStyle w:val="ListParagraph"/>
                              <w:numPr>
                                <w:ilvl w:val="0"/>
                                <w:numId w:val="2"/>
                              </w:numPr>
                              <w:spacing w:after="0"/>
                            </w:pPr>
                            <w:r w:rsidRPr="003D2BEA">
                              <w:t>I can draw the tops of trees, houses, and buildings along the bottom 2 inches of the paper.</w:t>
                            </w:r>
                          </w:p>
                          <w:p w:rsidR="003D2BEA" w:rsidRPr="003D2BEA" w:rsidRDefault="003D2BEA" w:rsidP="00275ACD">
                            <w:pPr>
                              <w:pStyle w:val="ListParagraph"/>
                              <w:numPr>
                                <w:ilvl w:val="0"/>
                                <w:numId w:val="2"/>
                              </w:numPr>
                              <w:spacing w:after="0"/>
                            </w:pPr>
                            <w:r w:rsidRPr="003D2BEA">
                              <w:t>I can color the drawing with colored pencils, crayons or markers to create a feeling of objects floating in the sky.</w:t>
                            </w:r>
                          </w:p>
                          <w:p w:rsidR="003D2BEA" w:rsidRDefault="003D2BEA" w:rsidP="003D2BEA">
                            <w:pPr>
                              <w:spacing w:after="0"/>
                            </w:pPr>
                          </w:p>
                          <w:p w:rsidR="003D2BEA" w:rsidRDefault="003D2BEA" w:rsidP="003D2BEA">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25pt;margin-top:6.8pt;width:215.4pt;height:21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">
                <v:textbox>
                  <w:txbxContent>
                    <w:p w:rsidR="003D2BEA" w:rsidRPr="003D2BEA" w:rsidRDefault="003D2BEA" w:rsidP="00275ACD">
                      <w:pPr>
                        <w:spacing w:after="0"/>
                      </w:pPr>
                      <w:r w:rsidRPr="003D2BEA">
                        <w:t>I Cans/ Objectives</w:t>
                      </w:r>
                    </w:p>
                    <w:p w:rsidR="003D2BEA" w:rsidRPr="003D2BEA" w:rsidRDefault="003D2BEA" w:rsidP="00275ACD">
                      <w:pPr>
                        <w:pStyle w:val="ListParagraph"/>
                        <w:numPr>
                          <w:ilvl w:val="0"/>
                          <w:numId w:val="2"/>
                        </w:numPr>
                        <w:spacing w:after="0"/>
                      </w:pPr>
                      <w:r w:rsidRPr="003D2BEA">
                        <w:t>I can select and draw an animal from every angle.</w:t>
                      </w:r>
                    </w:p>
                    <w:p w:rsidR="003D2BEA" w:rsidRPr="003D2BEA" w:rsidRDefault="003D2BEA" w:rsidP="00275ACD">
                      <w:pPr>
                        <w:pStyle w:val="ListParagraph"/>
                        <w:numPr>
                          <w:ilvl w:val="0"/>
                          <w:numId w:val="2"/>
                        </w:numPr>
                        <w:spacing w:after="0"/>
                      </w:pPr>
                      <w:r w:rsidRPr="003D2BEA">
                        <w:t>I can draw the animal in a variety of sizes and from a variety of viewpoints.</w:t>
                      </w:r>
                    </w:p>
                    <w:p w:rsidR="003D2BEA" w:rsidRPr="003D2BEA" w:rsidRDefault="003D2BEA" w:rsidP="00275ACD">
                      <w:pPr>
                        <w:pStyle w:val="ListParagraph"/>
                        <w:numPr>
                          <w:ilvl w:val="0"/>
                          <w:numId w:val="2"/>
                        </w:numPr>
                        <w:spacing w:after="0"/>
                      </w:pPr>
                      <w:r w:rsidRPr="003D2BEA">
                        <w:t>I can draw the tops of trees, houses, and buildings along the bottom 2 inches of the paper.</w:t>
                      </w:r>
                    </w:p>
                    <w:p w:rsidR="003D2BEA" w:rsidRPr="003D2BEA" w:rsidRDefault="003D2BEA" w:rsidP="00275ACD">
                      <w:pPr>
                        <w:pStyle w:val="ListParagraph"/>
                        <w:numPr>
                          <w:ilvl w:val="0"/>
                          <w:numId w:val="2"/>
                        </w:numPr>
                        <w:spacing w:after="0"/>
                      </w:pPr>
                      <w:r w:rsidRPr="003D2BEA">
                        <w:t>I can color the drawing with colored pencils, crayons or markers to create a feeling of objects floating in the sky.</w:t>
                      </w:r>
                    </w:p>
                    <w:p w:rsidR="003D2BEA" w:rsidRDefault="003D2BEA" w:rsidP="003D2BEA">
                      <w:pPr>
                        <w:spacing w:after="0"/>
                      </w:pPr>
                    </w:p>
                    <w:p w:rsidR="003D2BEA" w:rsidRDefault="003D2BEA" w:rsidP="003D2BEA">
                      <w:pPr>
                        <w:spacing w:after="0"/>
                      </w:pPr>
                    </w:p>
                  </w:txbxContent>
                </v:textbox>
              </v:shape>
            </w:pict>
          </mc:Fallback>
        </mc:AlternateContent>
      </w:r>
    </w:p>
    <w:p w:rsidR="009E6B54" w:rsidRDefault="00A345EC">
      <w:r>
        <w:rPr>
          <w:noProof/>
        </w:rPr>
        <mc:AlternateContent>
          <mc:Choice Requires="wps">
            <w:drawing>
              <wp:anchor distT="0" distB="0" distL="114300" distR="114300" simplePos="0" relativeHeight="251677696" behindDoc="0" locked="0" layoutInCell="1" allowOverlap="1" wp14:anchorId="2E8A7B0F" wp14:editId="119FBBDA">
                <wp:simplePos x="0" y="0"/>
                <wp:positionH relativeFrom="column">
                  <wp:posOffset>-2857500</wp:posOffset>
                </wp:positionH>
                <wp:positionV relativeFrom="paragraph">
                  <wp:posOffset>2602230</wp:posOffset>
                </wp:positionV>
                <wp:extent cx="2735580" cy="1085850"/>
                <wp:effectExtent l="0" t="0" r="2667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085850"/>
                        </a:xfrm>
                        <a:prstGeom prst="rect">
                          <a:avLst/>
                        </a:prstGeom>
                        <a:solidFill>
                          <a:srgbClr val="FFFFFF"/>
                        </a:solidFill>
                        <a:ln w="9525">
                          <a:solidFill>
                            <a:srgbClr val="000000"/>
                          </a:solidFill>
                          <a:miter lim="800000"/>
                          <a:headEnd/>
                          <a:tailEnd/>
                        </a:ln>
                      </wps:spPr>
                      <wps:txbx>
                        <w:txbxContent>
                          <w:p w:rsidR="003D2BEA" w:rsidRDefault="003D2BEA" w:rsidP="001B4A2D">
                            <w:pPr>
                              <w:spacing w:after="0"/>
                            </w:pPr>
                            <w:r>
                              <w:t xml:space="preserve">Lesson description </w:t>
                            </w:r>
                          </w:p>
                          <w:p w:rsidR="003D2BEA" w:rsidRDefault="003D2BEA" w:rsidP="001B4A2D">
                            <w:pPr>
                              <w:spacing w:after="0"/>
                            </w:pPr>
                            <w:r>
                              <w:t xml:space="preserve">Students will create a dreamlike illustration of something doesn’t happen (surreal).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25pt;margin-top:204.9pt;width:215.4pt;height:8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">
                <v:textbox>
                  <w:txbxContent>
                    <w:p w:rsidR="003D2BEA" w:rsidRDefault="003D2BEA" w:rsidP="001B4A2D">
                      <w:pPr>
                        <w:spacing w:after="0"/>
                      </w:pPr>
                      <w:r>
                        <w:t xml:space="preserve">Lesson description </w:t>
                      </w:r>
                    </w:p>
                    <w:p w:rsidR="003D2BEA" w:rsidRDefault="003D2BEA" w:rsidP="001B4A2D">
                      <w:pPr>
                        <w:spacing w:after="0"/>
                      </w:pPr>
                      <w:r>
                        <w:t xml:space="preserve">Students will create </w:t>
                      </w:r>
                      <w:proofErr w:type="spellStart"/>
                      <w:r>
                        <w:t>a</w:t>
                      </w:r>
                      <w:proofErr w:type="spellEnd"/>
                      <w:r>
                        <w:t xml:space="preserve"> dreamlike illustration of something doesn’t happen (surreal). </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530FD422" wp14:editId="2149FD63">
                <wp:simplePos x="0" y="0"/>
                <wp:positionH relativeFrom="column">
                  <wp:posOffset>-2857500</wp:posOffset>
                </wp:positionH>
                <wp:positionV relativeFrom="paragraph">
                  <wp:posOffset>3792220</wp:posOffset>
                </wp:positionV>
                <wp:extent cx="2735580" cy="962025"/>
                <wp:effectExtent l="0" t="0" r="2667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962025"/>
                        </a:xfrm>
                        <a:prstGeom prst="rect">
                          <a:avLst/>
                        </a:prstGeom>
                        <a:solidFill>
                          <a:srgbClr val="FFFFFF"/>
                        </a:solidFill>
                        <a:ln w="9525">
                          <a:solidFill>
                            <a:srgbClr val="000000"/>
                          </a:solidFill>
                          <a:miter lim="800000"/>
                          <a:headEnd/>
                          <a:tailEnd/>
                        </a:ln>
                      </wps:spPr>
                      <wps:txbx>
                        <w:txbxContent>
                          <w:p w:rsidR="003D2BEA" w:rsidRDefault="003D2BEA" w:rsidP="00490BAD">
                            <w:pPr>
                              <w:spacing w:after="0"/>
                            </w:pPr>
                            <w:r>
                              <w:t>Teacher Background Knowledge</w:t>
                            </w:r>
                          </w:p>
                          <w:p w:rsidR="003D2BEA" w:rsidRDefault="003D2BEA" w:rsidP="00490BAD">
                            <w:pPr>
                              <w:spacing w:after="0"/>
                            </w:pPr>
                            <w:r>
                              <w:t>David Eisner, the author of, “Tuesday” won the Caldecott Medal for illustrating the book in 1992.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25pt;margin-top:298.6pt;width:215.4pt;height:7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">
                <v:textbox>
                  <w:txbxContent>
                    <w:p w:rsidR="003D2BEA" w:rsidRDefault="003D2BEA" w:rsidP="00490BAD">
                      <w:pPr>
                        <w:spacing w:after="0"/>
                      </w:pPr>
                      <w:r>
                        <w:t>Teacher Background Knowledge</w:t>
                      </w:r>
                    </w:p>
                    <w:p w:rsidR="003D2BEA" w:rsidRDefault="003D2BEA" w:rsidP="00490BAD">
                      <w:pPr>
                        <w:spacing w:after="0"/>
                      </w:pPr>
                      <w:r>
                        <w:t>David Eisner, the author of, “Tuesday” won the Caldecott Medal for illustrating the book in 1992.</w:t>
                      </w:r>
                    </w:p>
                  </w:txbxContent>
                </v:textbox>
              </v:shape>
            </w:pict>
          </mc:Fallback>
        </mc:AlternateContent>
      </w:r>
      <w:r w:rsidR="009E6B54">
        <w:rPr>
          <w:noProof/>
        </w:rPr>
        <mc:AlternateContent>
          <mc:Choice Requires="wps">
            <w:drawing>
              <wp:anchor distT="0" distB="0" distL="114300" distR="114300" simplePos="0" relativeHeight="251696128" behindDoc="0" locked="0" layoutInCell="1" allowOverlap="1" wp14:anchorId="2B455B90" wp14:editId="1ED67968">
                <wp:simplePos x="0" y="0"/>
                <wp:positionH relativeFrom="column">
                  <wp:posOffset>161925</wp:posOffset>
                </wp:positionH>
                <wp:positionV relativeFrom="paragraph">
                  <wp:posOffset>506730</wp:posOffset>
                </wp:positionV>
                <wp:extent cx="4324350" cy="78009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7800975"/>
                        </a:xfrm>
                        <a:prstGeom prst="rect">
                          <a:avLst/>
                        </a:prstGeom>
                        <a:solidFill>
                          <a:srgbClr val="FFFFFF"/>
                        </a:solidFill>
                        <a:ln w="9525">
                          <a:solidFill>
                            <a:srgbClr val="000000"/>
                          </a:solidFill>
                          <a:miter lim="800000"/>
                          <a:headEnd/>
                          <a:tailEnd/>
                        </a:ln>
                      </wps:spPr>
                      <wps:txbx>
                        <w:txbxContent>
                          <w:p w:rsidR="003D2BEA" w:rsidRDefault="003D2BEA" w:rsidP="00FA35F4">
                            <w:pPr>
                              <w:spacing w:after="0"/>
                            </w:pPr>
                            <w:r>
                              <w:t xml:space="preserve">Lesson </w:t>
                            </w:r>
                          </w:p>
                          <w:p w:rsidR="003D2BEA" w:rsidRDefault="003D2BEA" w:rsidP="00FA35F4">
                            <w:pPr>
                              <w:pStyle w:val="ListParagraph"/>
                              <w:numPr>
                                <w:ilvl w:val="0"/>
                                <w:numId w:val="1"/>
                              </w:numPr>
                              <w:spacing w:after="0"/>
                            </w:pPr>
                            <w:r>
                              <w:t>Students select an animal to draw and examine it closely from every angle-top, bottom, front, back, and side.</w:t>
                            </w:r>
                          </w:p>
                          <w:p w:rsidR="003D2BEA" w:rsidRDefault="003D2BEA" w:rsidP="00FA35F4">
                            <w:pPr>
                              <w:pStyle w:val="ListParagraph"/>
                              <w:numPr>
                                <w:ilvl w:val="0"/>
                                <w:numId w:val="1"/>
                              </w:numPr>
                              <w:spacing w:after="0"/>
                            </w:pPr>
                            <w:r>
                              <w:t xml:space="preserve">On the paper, practice drawing the animal from a variety of </w:t>
                            </w:r>
                            <w:proofErr w:type="spellStart"/>
                            <w:r>
                              <w:t>view points</w:t>
                            </w:r>
                            <w:proofErr w:type="spellEnd"/>
                            <w:r>
                              <w:t xml:space="preserve"> and in a variety of sizes.</w:t>
                            </w:r>
                          </w:p>
                          <w:p w:rsidR="003D2BEA" w:rsidRDefault="003D2BEA" w:rsidP="00FA35F4">
                            <w:pPr>
                              <w:pStyle w:val="ListParagraph"/>
                              <w:numPr>
                                <w:ilvl w:val="0"/>
                                <w:numId w:val="1"/>
                              </w:numPr>
                              <w:spacing w:after="0"/>
                            </w:pPr>
                            <w:r>
                              <w:t>On the drawing paper, draw the animal in a variety of sizes and from a variety of viewpoint. Overlap some of the animals.</w:t>
                            </w:r>
                          </w:p>
                          <w:p w:rsidR="003D2BEA" w:rsidRDefault="003D2BEA" w:rsidP="00FA35F4">
                            <w:pPr>
                              <w:pStyle w:val="ListParagraph"/>
                              <w:numPr>
                                <w:ilvl w:val="0"/>
                                <w:numId w:val="1"/>
                              </w:numPr>
                              <w:spacing w:after="0"/>
                            </w:pPr>
                            <w:r>
                              <w:t>Draw the tops of trees, houses, and buildings along the bottom 2 inches of the paper.</w:t>
                            </w:r>
                          </w:p>
                          <w:p w:rsidR="003D2BEA" w:rsidRDefault="003D2BEA" w:rsidP="00FA35F4">
                            <w:pPr>
                              <w:pStyle w:val="ListParagraph"/>
                              <w:numPr>
                                <w:ilvl w:val="0"/>
                                <w:numId w:val="1"/>
                              </w:numPr>
                              <w:spacing w:after="0"/>
                            </w:pPr>
                            <w:r>
                              <w:t>Color the drawing with colored pencils or markers. To create the feeling of objects floating in the sky, completely color the background in sky colors and add stars, clouds, sun and/ or moon.</w:t>
                            </w:r>
                          </w:p>
                          <w:p w:rsidR="003D2BEA" w:rsidRDefault="003D2BEA" w:rsidP="00FA35F4">
                            <w:pPr>
                              <w:pStyle w:val="ListParagraph"/>
                              <w:numPr>
                                <w:ilvl w:val="0"/>
                                <w:numId w:val="1"/>
                              </w:numPr>
                              <w:spacing w:after="0"/>
                            </w:pPr>
                            <w:r>
                              <w:t>Encourage students to use the side of the colored pencil lead rather than the point itself when coloring large areas such as the sky.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2.75pt;margin-top:39.9pt;width:340.5pt;height:6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">
                <v:textbox>
                  <w:txbxContent>
                    <w:p w:rsidR="003D2BEA" w:rsidRDefault="003D2BEA" w:rsidP="00FA35F4">
                      <w:pPr>
                        <w:spacing w:after="0"/>
                      </w:pPr>
                      <w:r>
                        <w:t xml:space="preserve">Lesson </w:t>
                      </w:r>
                    </w:p>
                    <w:p w:rsidR="003D2BEA" w:rsidRDefault="003D2BEA" w:rsidP="00FA35F4">
                      <w:pPr>
                        <w:pStyle w:val="ListParagraph"/>
                        <w:numPr>
                          <w:ilvl w:val="0"/>
                          <w:numId w:val="1"/>
                        </w:numPr>
                        <w:spacing w:after="0"/>
                      </w:pPr>
                      <w:r>
                        <w:t>Students select an animal to draw and examine it closely from every angle-top, bottom, front, back, and side.</w:t>
                      </w:r>
                    </w:p>
                    <w:p w:rsidR="003D2BEA" w:rsidRDefault="003D2BEA" w:rsidP="00FA35F4">
                      <w:pPr>
                        <w:pStyle w:val="ListParagraph"/>
                        <w:numPr>
                          <w:ilvl w:val="0"/>
                          <w:numId w:val="1"/>
                        </w:numPr>
                        <w:spacing w:after="0"/>
                      </w:pPr>
                      <w:r>
                        <w:t xml:space="preserve">On the paper, practice drawing the animal from a variety of </w:t>
                      </w:r>
                      <w:proofErr w:type="spellStart"/>
                      <w:r>
                        <w:t>view points</w:t>
                      </w:r>
                      <w:proofErr w:type="spellEnd"/>
                      <w:r>
                        <w:t xml:space="preserve"> and in a variety of sizes.</w:t>
                      </w:r>
                    </w:p>
                    <w:p w:rsidR="003D2BEA" w:rsidRDefault="003D2BEA" w:rsidP="00FA35F4">
                      <w:pPr>
                        <w:pStyle w:val="ListParagraph"/>
                        <w:numPr>
                          <w:ilvl w:val="0"/>
                          <w:numId w:val="1"/>
                        </w:numPr>
                        <w:spacing w:after="0"/>
                      </w:pPr>
                      <w:r>
                        <w:t>On the drawing paper, draw the animal in a variety of sizes and from a variety of viewpoint. Overlap some of the animals.</w:t>
                      </w:r>
                    </w:p>
                    <w:p w:rsidR="003D2BEA" w:rsidRDefault="003D2BEA" w:rsidP="00FA35F4">
                      <w:pPr>
                        <w:pStyle w:val="ListParagraph"/>
                        <w:numPr>
                          <w:ilvl w:val="0"/>
                          <w:numId w:val="1"/>
                        </w:numPr>
                        <w:spacing w:after="0"/>
                      </w:pPr>
                      <w:r>
                        <w:t>Draw the tops of trees, houses, and buildings along the bottom 2 inches of the paper.</w:t>
                      </w:r>
                    </w:p>
                    <w:p w:rsidR="003D2BEA" w:rsidRDefault="003D2BEA" w:rsidP="00FA35F4">
                      <w:pPr>
                        <w:pStyle w:val="ListParagraph"/>
                        <w:numPr>
                          <w:ilvl w:val="0"/>
                          <w:numId w:val="1"/>
                        </w:numPr>
                        <w:spacing w:after="0"/>
                      </w:pPr>
                      <w:r>
                        <w:t>Color the drawing with colored pencils or markers. To create the feeling of objects floating in the sky, completely color the background in sky colors and add stars, clouds, sun and/ or moon.</w:t>
                      </w:r>
                    </w:p>
                    <w:p w:rsidR="003D2BEA" w:rsidRDefault="003D2BEA" w:rsidP="00FA35F4">
                      <w:pPr>
                        <w:pStyle w:val="ListParagraph"/>
                        <w:numPr>
                          <w:ilvl w:val="0"/>
                          <w:numId w:val="1"/>
                        </w:numPr>
                        <w:spacing w:after="0"/>
                      </w:pPr>
                      <w:r>
                        <w:t>Encourage students to use the side of the colored pencil lead rather than the point itself when coloring large areas such as the sky.</w:t>
                      </w:r>
                    </w:p>
                  </w:txbxContent>
                </v:textbox>
              </v:shape>
            </w:pict>
          </mc:Fallback>
        </mc:AlternateContent>
      </w:r>
      <w:r w:rsidR="009E6B54">
        <w:br w:type="page"/>
      </w:r>
    </w:p>
    <w:p w:rsidR="00E96D1A" w:rsidRDefault="00BC4132">
      <w:r>
        <w:rPr>
          <w:noProof/>
        </w:rPr>
        <w:lastRenderedPageBreak/>
        <mc:AlternateContent>
          <mc:Choice Requires="wps">
            <w:drawing>
              <wp:anchor distT="91440" distB="91440" distL="114300" distR="114300" simplePos="0" relativeHeight="251698176" behindDoc="0" locked="0" layoutInCell="0" allowOverlap="1" wp14:editId="5D090AD2">
                <wp:simplePos x="0" y="0"/>
                <wp:positionH relativeFrom="page">
                  <wp:posOffset>0</wp:posOffset>
                </wp:positionH>
                <wp:positionV relativeFrom="page">
                  <wp:posOffset>-71252</wp:posOffset>
                </wp:positionV>
                <wp:extent cx="7778338" cy="2576946"/>
                <wp:effectExtent l="76200" t="38100" r="70485" b="109220"/>
                <wp:wrapSquare wrapText="bothSides"/>
                <wp:docPr id="300"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2576830"/>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3D2BEA" w:rsidRPr="00BC4132" w:rsidRDefault="003D2BEA">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wps:txbx>
                      <wps:bodyPr rot="0" vert="horz" wrap="square" lIns="347472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045" style="position:absolute;margin-left:0;margin-top:-5.6pt;width:612.45pt;height:202.9pt;z-index:25169817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" o:allowincell="f" fillcolor="#506329 [1638]" stroked="f">
                <v:fill color2="#93b64c [3014]" rotate="t" angle="180" colors="0 #769535;52429f #9bc348;1 #9cc746" focus="100%" type="gradient">
                  <o:fill v:ext="view" type="gradientUnscaled"/>
                </v:fill>
                <v:shadow on="t" color="black" opacity="22937f" origin=",.5" offset="0,.63889mm"/>
                <v:textbox inset="273.6pt,54pt,1in,0">
                  <w:txbxContent>
                    <w:p w:rsidR="003D2BEA" w:rsidRPr="00BC4132" w:rsidRDefault="003D2BEA">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v:textbox>
                <w10:wrap type="square" anchorx="page" anchory="page"/>
              </v:rect>
            </w:pict>
          </mc:Fallback>
        </mc:AlternateContent>
      </w:r>
      <w:r w:rsidR="009E6B54">
        <w:t xml:space="preserve">                                                                     </w:t>
      </w:r>
      <w:proofErr w:type="spellStart"/>
      <w:r w:rsidR="00D47397">
        <w:t>Name___________________Lesson</w:t>
      </w:r>
      <w:proofErr w:type="spellEnd"/>
      <w:r w:rsidR="00D47397">
        <w:t xml:space="preserve">______________________ </w:t>
      </w:r>
    </w:p>
    <w:tbl>
      <w:tblPr>
        <w:tblStyle w:val="TableGrid"/>
        <w:tblW w:w="0" w:type="auto"/>
        <w:tblLook w:val="04A0" w:firstRow="1" w:lastRow="0" w:firstColumn="1" w:lastColumn="0" w:noHBand="0" w:noVBand="1"/>
      </w:tblPr>
      <w:tblGrid>
        <w:gridCol w:w="1548"/>
        <w:gridCol w:w="1350"/>
        <w:gridCol w:w="1350"/>
        <w:gridCol w:w="5328"/>
      </w:tblGrid>
      <w:tr w:rsidR="00E96D1A" w:rsidTr="000B19D4">
        <w:tc>
          <w:tcPr>
            <w:tcW w:w="1548" w:type="dxa"/>
          </w:tcPr>
          <w:p w:rsidR="00E96D1A" w:rsidRPr="000B19D4" w:rsidRDefault="00E96D1A" w:rsidP="000B19D4">
            <w:pPr>
              <w:jc w:val="center"/>
              <w:rPr>
                <w:b/>
                <w:sz w:val="24"/>
                <w:szCs w:val="24"/>
              </w:rPr>
            </w:pPr>
            <w:r w:rsidRPr="000B19D4">
              <w:rPr>
                <w:b/>
                <w:sz w:val="24"/>
                <w:szCs w:val="24"/>
              </w:rPr>
              <w:t>Thumbs Down</w:t>
            </w:r>
          </w:p>
        </w:tc>
        <w:tc>
          <w:tcPr>
            <w:tcW w:w="1350" w:type="dxa"/>
          </w:tcPr>
          <w:p w:rsidR="00E96D1A" w:rsidRPr="000B19D4" w:rsidRDefault="00E96D1A" w:rsidP="000B19D4">
            <w:pPr>
              <w:jc w:val="center"/>
              <w:rPr>
                <w:b/>
                <w:sz w:val="24"/>
                <w:szCs w:val="24"/>
              </w:rPr>
            </w:pPr>
            <w:r w:rsidRPr="000B19D4">
              <w:rPr>
                <w:b/>
                <w:sz w:val="24"/>
                <w:szCs w:val="24"/>
              </w:rPr>
              <w:t>Don’t Know</w:t>
            </w:r>
          </w:p>
        </w:tc>
        <w:tc>
          <w:tcPr>
            <w:tcW w:w="1350" w:type="dxa"/>
          </w:tcPr>
          <w:p w:rsidR="00E96D1A" w:rsidRPr="000B19D4" w:rsidRDefault="00E96D1A" w:rsidP="000B19D4">
            <w:pPr>
              <w:jc w:val="center"/>
              <w:rPr>
                <w:b/>
                <w:sz w:val="24"/>
                <w:szCs w:val="24"/>
              </w:rPr>
            </w:pPr>
            <w:r w:rsidRPr="000B19D4">
              <w:rPr>
                <w:b/>
                <w:sz w:val="24"/>
                <w:szCs w:val="24"/>
              </w:rPr>
              <w:t>Thumbs Up</w:t>
            </w:r>
          </w:p>
        </w:tc>
        <w:tc>
          <w:tcPr>
            <w:tcW w:w="5328" w:type="dxa"/>
          </w:tcPr>
          <w:p w:rsidR="00E96D1A" w:rsidRPr="000B19D4" w:rsidRDefault="000B19D4" w:rsidP="000B19D4">
            <w:pPr>
              <w:jc w:val="center"/>
              <w:rPr>
                <w:b/>
                <w:sz w:val="24"/>
                <w:szCs w:val="24"/>
              </w:rPr>
            </w:pPr>
            <w:r w:rsidRPr="000B19D4">
              <w:rPr>
                <w:b/>
                <w:sz w:val="24"/>
                <w:szCs w:val="24"/>
              </w:rPr>
              <w:t>Assessment Question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person</w:t>
            </w:r>
            <w:r w:rsidR="00D7193F">
              <w:t>al</w:t>
            </w:r>
            <w:r>
              <w:t xml:space="preserve"> best during this lesson?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actively listen and follow directions?</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creativity?</w:t>
            </w:r>
            <w:r w:rsidR="00D7193F">
              <w:t xml:space="preserve"> (I</w:t>
            </w:r>
            <w:bookmarkStart w:id="0" w:name="_GoBack"/>
            <w:bookmarkEnd w:id="0"/>
            <w:r w:rsidR="00A270C5">
              <w:t xml:space="preserve">s it original?)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complete your project?</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incorporate the art media?</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D47397">
            <w:r>
              <w:t xml:space="preserve">Does the artwork show the elements and/or principles discussed?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E96D1A"/>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bl>
    <w:p w:rsidR="00CA0F73" w:rsidRDefault="009E6B54">
      <w:r>
        <w:t xml:space="preserve">        </w:t>
      </w:r>
    </w:p>
    <w:p w:rsidR="00CA0F73" w:rsidRDefault="00CA0F73"/>
    <w:p w:rsidR="00920EE5" w:rsidRDefault="00CA0F73">
      <w:r w:rsidRPr="00CA0F73">
        <w:rPr>
          <w:i/>
        </w:rPr>
        <w:t>Teaching Art with Books Kids Love: Art Elements, Appreciation, and Design with Award-winning Books</w:t>
      </w:r>
      <w:r>
        <w:t xml:space="preserve">, </w:t>
      </w:r>
      <w:r w:rsidR="009E6B54">
        <w:t xml:space="preserve">   </w:t>
      </w:r>
      <w:proofErr w:type="spellStart"/>
      <w:r>
        <w:t>Frohart</w:t>
      </w:r>
      <w:proofErr w:type="spellEnd"/>
      <w:r>
        <w:t>, Darcie Clark, Fulcrum Publishing,  Golden, Colorado, 1999.</w:t>
      </w:r>
      <w:r w:rsidR="009E6B54">
        <w:t xml:space="preserve">                                                                                                                                                                                                                                                                                                                                                                                                                                                                                                                                                                                                               </w:t>
      </w:r>
    </w:p>
    <w:sectPr w:rsidR="00920EE5" w:rsidSect="00435A98">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D26E5"/>
    <w:multiLevelType w:val="hybridMultilevel"/>
    <w:tmpl w:val="0D5E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E04D59"/>
    <w:multiLevelType w:val="hybridMultilevel"/>
    <w:tmpl w:val="CA165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36"/>
    <w:rsid w:val="000B19D4"/>
    <w:rsid w:val="001B4A2D"/>
    <w:rsid w:val="002222B6"/>
    <w:rsid w:val="002402AE"/>
    <w:rsid w:val="00275ACD"/>
    <w:rsid w:val="00286E2B"/>
    <w:rsid w:val="003D2BEA"/>
    <w:rsid w:val="00427836"/>
    <w:rsid w:val="00435A98"/>
    <w:rsid w:val="00483602"/>
    <w:rsid w:val="00490BAD"/>
    <w:rsid w:val="006D7BB6"/>
    <w:rsid w:val="007F59FB"/>
    <w:rsid w:val="00864ED6"/>
    <w:rsid w:val="008C2DBE"/>
    <w:rsid w:val="008F6E0F"/>
    <w:rsid w:val="00920EE5"/>
    <w:rsid w:val="00923D48"/>
    <w:rsid w:val="009E6B54"/>
    <w:rsid w:val="00A270C5"/>
    <w:rsid w:val="00A345EC"/>
    <w:rsid w:val="00A86041"/>
    <w:rsid w:val="00AC4536"/>
    <w:rsid w:val="00B81313"/>
    <w:rsid w:val="00BB2B85"/>
    <w:rsid w:val="00BC4132"/>
    <w:rsid w:val="00CA0F73"/>
    <w:rsid w:val="00D47397"/>
    <w:rsid w:val="00D7193F"/>
    <w:rsid w:val="00E56CBC"/>
    <w:rsid w:val="00E96D1A"/>
    <w:rsid w:val="00F0490D"/>
    <w:rsid w:val="00F14464"/>
    <w:rsid w:val="00F63B8E"/>
    <w:rsid w:val="00FA3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paragraph" w:styleId="ListParagraph">
    <w:name w:val="List Paragraph"/>
    <w:basedOn w:val="Normal"/>
    <w:uiPriority w:val="34"/>
    <w:qFormat/>
    <w:rsid w:val="00FA35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paragraph" w:styleId="ListParagraph">
    <w:name w:val="List Paragraph"/>
    <w:basedOn w:val="Normal"/>
    <w:uiPriority w:val="34"/>
    <w:qFormat/>
    <w:rsid w:val="00FA3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BPS Art Curriculum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Tuesday</vt:lpstr>
    </vt:vector>
  </TitlesOfParts>
  <Company>Bismarck Public Schools</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dc:title>
  <dc:creator>Kelsi Hach</dc:creator>
  <cp:lastModifiedBy>Kelsi Hach</cp:lastModifiedBy>
  <cp:revision>7</cp:revision>
  <dcterms:created xsi:type="dcterms:W3CDTF">2012-04-04T15:02:00Z</dcterms:created>
  <dcterms:modified xsi:type="dcterms:W3CDTF">2013-01-15T15:35:00Z</dcterms:modified>
</cp:coreProperties>
</file>