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2F" w:rsidRPr="00F164AC" w:rsidRDefault="00F164AC">
      <w:pPr>
        <w:rPr>
          <w:sz w:val="24"/>
        </w:rPr>
      </w:pPr>
      <w:bookmarkStart w:id="0" w:name="_GoBack"/>
      <w:bookmarkEnd w:id="0"/>
      <w:r w:rsidRPr="00F164AC">
        <w:rPr>
          <w:sz w:val="24"/>
        </w:rPr>
        <w:t>O – Olfactory – smell</w:t>
      </w:r>
    </w:p>
    <w:p w:rsidR="00F164AC" w:rsidRPr="00F164AC" w:rsidRDefault="00F164AC">
      <w:pPr>
        <w:rPr>
          <w:sz w:val="24"/>
        </w:rPr>
      </w:pPr>
      <w:r w:rsidRPr="00F164AC">
        <w:rPr>
          <w:sz w:val="24"/>
        </w:rPr>
        <w:t>O – Optic – sight</w:t>
      </w:r>
    </w:p>
    <w:p w:rsidR="00F164AC" w:rsidRPr="00F164AC" w:rsidRDefault="00F164AC">
      <w:pPr>
        <w:rPr>
          <w:sz w:val="24"/>
        </w:rPr>
      </w:pPr>
      <w:r w:rsidRPr="00F164AC">
        <w:rPr>
          <w:sz w:val="24"/>
        </w:rPr>
        <w:t>O – Oculomotor – general eye movements except trochlear &amp; abducens</w:t>
      </w:r>
    </w:p>
    <w:p w:rsidR="00F164AC" w:rsidRPr="00F164AC" w:rsidRDefault="00F164AC">
      <w:pPr>
        <w:rPr>
          <w:sz w:val="24"/>
        </w:rPr>
      </w:pPr>
      <w:r w:rsidRPr="00F164AC">
        <w:rPr>
          <w:sz w:val="24"/>
        </w:rPr>
        <w:t>T – Trochlear – top eye muscle (looking up)</w:t>
      </w:r>
    </w:p>
    <w:p w:rsidR="00F164AC" w:rsidRPr="00F164AC" w:rsidRDefault="00F164AC">
      <w:pPr>
        <w:rPr>
          <w:sz w:val="24"/>
        </w:rPr>
      </w:pPr>
      <w:r w:rsidRPr="00F164AC">
        <w:rPr>
          <w:sz w:val="24"/>
        </w:rPr>
        <w:t>T – Trigeminal – face sensory, teeth</w:t>
      </w:r>
    </w:p>
    <w:p w:rsidR="00F164AC" w:rsidRPr="00F164AC" w:rsidRDefault="00F164AC">
      <w:pPr>
        <w:rPr>
          <w:sz w:val="24"/>
        </w:rPr>
      </w:pPr>
      <w:r w:rsidRPr="00F164AC">
        <w:rPr>
          <w:sz w:val="24"/>
        </w:rPr>
        <w:t>A – Abducens – lateral eye movement</w:t>
      </w:r>
    </w:p>
    <w:p w:rsidR="00F164AC" w:rsidRPr="00F164AC" w:rsidRDefault="00F164AC">
      <w:pPr>
        <w:rPr>
          <w:sz w:val="24"/>
        </w:rPr>
      </w:pPr>
      <w:r w:rsidRPr="00F164AC">
        <w:rPr>
          <w:sz w:val="24"/>
        </w:rPr>
        <w:t>F – Facial – facial muscle control</w:t>
      </w:r>
    </w:p>
    <w:p w:rsidR="00F164AC" w:rsidRPr="00F164AC" w:rsidRDefault="00F164AC">
      <w:pPr>
        <w:rPr>
          <w:sz w:val="24"/>
        </w:rPr>
      </w:pPr>
      <w:r w:rsidRPr="00F164AC">
        <w:rPr>
          <w:sz w:val="24"/>
        </w:rPr>
        <w:t>A - Auditory (vestibulocochlear) – hearing/balance</w:t>
      </w:r>
    </w:p>
    <w:p w:rsidR="00F164AC" w:rsidRPr="00F164AC" w:rsidRDefault="00F164AC">
      <w:pPr>
        <w:rPr>
          <w:sz w:val="24"/>
        </w:rPr>
      </w:pPr>
      <w:r w:rsidRPr="00F164AC">
        <w:rPr>
          <w:sz w:val="24"/>
        </w:rPr>
        <w:t>G – Glossopharyngeal – back of throat/swallowing</w:t>
      </w:r>
    </w:p>
    <w:p w:rsidR="00F164AC" w:rsidRPr="00F164AC" w:rsidRDefault="00F164AC">
      <w:pPr>
        <w:rPr>
          <w:sz w:val="24"/>
        </w:rPr>
      </w:pPr>
      <w:r w:rsidRPr="00F164AC">
        <w:rPr>
          <w:sz w:val="24"/>
        </w:rPr>
        <w:t>V – Vagus – heart/lungs</w:t>
      </w:r>
    </w:p>
    <w:p w:rsidR="00F164AC" w:rsidRPr="00F164AC" w:rsidRDefault="00F164AC">
      <w:pPr>
        <w:rPr>
          <w:sz w:val="24"/>
        </w:rPr>
      </w:pPr>
      <w:r w:rsidRPr="00F164AC">
        <w:rPr>
          <w:sz w:val="24"/>
        </w:rPr>
        <w:t>S – Spinal Accessory – neck muscles, trapezius</w:t>
      </w:r>
    </w:p>
    <w:p w:rsidR="00F164AC" w:rsidRPr="00F164AC" w:rsidRDefault="00F164AC">
      <w:pPr>
        <w:rPr>
          <w:sz w:val="24"/>
        </w:rPr>
      </w:pPr>
      <w:r w:rsidRPr="00F164AC">
        <w:rPr>
          <w:sz w:val="24"/>
        </w:rPr>
        <w:t>H – Hypoglossal – tongue</w:t>
      </w:r>
    </w:p>
    <w:p w:rsidR="00F164AC" w:rsidRPr="00F164AC" w:rsidRDefault="00F164AC" w:rsidP="00F164AC">
      <w:pPr>
        <w:rPr>
          <w:sz w:val="24"/>
        </w:rPr>
      </w:pPr>
      <w:r w:rsidRPr="00F164AC">
        <w:rPr>
          <w:sz w:val="24"/>
        </w:rPr>
        <w:t>O – Olfactory – smell</w:t>
      </w:r>
    </w:p>
    <w:p w:rsidR="00F164AC" w:rsidRPr="00F164AC" w:rsidRDefault="00F164AC" w:rsidP="00F164AC">
      <w:pPr>
        <w:rPr>
          <w:sz w:val="24"/>
        </w:rPr>
      </w:pPr>
      <w:r w:rsidRPr="00F164AC">
        <w:rPr>
          <w:sz w:val="24"/>
        </w:rPr>
        <w:t>O – Optic – sight</w:t>
      </w:r>
    </w:p>
    <w:p w:rsidR="00F164AC" w:rsidRPr="00F164AC" w:rsidRDefault="00F164AC" w:rsidP="00F164AC">
      <w:pPr>
        <w:rPr>
          <w:sz w:val="24"/>
        </w:rPr>
      </w:pPr>
      <w:r w:rsidRPr="00F164AC">
        <w:rPr>
          <w:sz w:val="24"/>
        </w:rPr>
        <w:t>O – Oculomotor – general eye movements except trochlear &amp; abducens</w:t>
      </w:r>
    </w:p>
    <w:p w:rsidR="00F164AC" w:rsidRPr="00F164AC" w:rsidRDefault="00F164AC" w:rsidP="00F164AC">
      <w:pPr>
        <w:rPr>
          <w:sz w:val="24"/>
        </w:rPr>
      </w:pPr>
      <w:r w:rsidRPr="00F164AC">
        <w:rPr>
          <w:sz w:val="24"/>
        </w:rPr>
        <w:t>T – Trochlear – top eye muscle (looking up)</w:t>
      </w:r>
    </w:p>
    <w:p w:rsidR="00F164AC" w:rsidRPr="00F164AC" w:rsidRDefault="00F164AC" w:rsidP="00F164AC">
      <w:pPr>
        <w:rPr>
          <w:sz w:val="24"/>
        </w:rPr>
      </w:pPr>
      <w:r w:rsidRPr="00F164AC">
        <w:rPr>
          <w:sz w:val="24"/>
        </w:rPr>
        <w:t>T – Trigeminal – face sensory, teeth</w:t>
      </w:r>
    </w:p>
    <w:p w:rsidR="00F164AC" w:rsidRPr="00F164AC" w:rsidRDefault="00F164AC" w:rsidP="00F164AC">
      <w:pPr>
        <w:rPr>
          <w:sz w:val="24"/>
        </w:rPr>
      </w:pPr>
      <w:r w:rsidRPr="00F164AC">
        <w:rPr>
          <w:sz w:val="24"/>
        </w:rPr>
        <w:t>A – Abducens – lateral eye movement</w:t>
      </w:r>
    </w:p>
    <w:p w:rsidR="00F164AC" w:rsidRPr="00F164AC" w:rsidRDefault="00F164AC" w:rsidP="00F164AC">
      <w:pPr>
        <w:rPr>
          <w:sz w:val="24"/>
        </w:rPr>
      </w:pPr>
      <w:r w:rsidRPr="00F164AC">
        <w:rPr>
          <w:sz w:val="24"/>
        </w:rPr>
        <w:t>F – Facial – facial muscle control</w:t>
      </w:r>
    </w:p>
    <w:p w:rsidR="00F164AC" w:rsidRPr="00F164AC" w:rsidRDefault="00F164AC" w:rsidP="00F164AC">
      <w:pPr>
        <w:rPr>
          <w:sz w:val="24"/>
        </w:rPr>
      </w:pPr>
      <w:r w:rsidRPr="00F164AC">
        <w:rPr>
          <w:sz w:val="24"/>
        </w:rPr>
        <w:t>A - Auditory (vestibulocochlear) – hearing/balance</w:t>
      </w:r>
    </w:p>
    <w:p w:rsidR="00F164AC" w:rsidRPr="00F164AC" w:rsidRDefault="00F164AC" w:rsidP="00F164AC">
      <w:pPr>
        <w:rPr>
          <w:sz w:val="24"/>
        </w:rPr>
      </w:pPr>
      <w:r w:rsidRPr="00F164AC">
        <w:rPr>
          <w:sz w:val="24"/>
        </w:rPr>
        <w:t>G – Glossopharyngeal – back of throat/swallowing</w:t>
      </w:r>
    </w:p>
    <w:p w:rsidR="00F164AC" w:rsidRPr="00F164AC" w:rsidRDefault="00F164AC" w:rsidP="00F164AC">
      <w:pPr>
        <w:rPr>
          <w:sz w:val="24"/>
        </w:rPr>
      </w:pPr>
      <w:r w:rsidRPr="00F164AC">
        <w:rPr>
          <w:sz w:val="24"/>
        </w:rPr>
        <w:t>V – Vagus – heart/lungs</w:t>
      </w:r>
    </w:p>
    <w:p w:rsidR="00F164AC" w:rsidRPr="00F164AC" w:rsidRDefault="00F164AC" w:rsidP="00F164AC">
      <w:pPr>
        <w:rPr>
          <w:sz w:val="24"/>
        </w:rPr>
      </w:pPr>
      <w:r w:rsidRPr="00F164AC">
        <w:rPr>
          <w:sz w:val="24"/>
        </w:rPr>
        <w:t>S – Spinal Accessory – neck muscles, trapezius</w:t>
      </w:r>
    </w:p>
    <w:p w:rsidR="00F164AC" w:rsidRPr="00F164AC" w:rsidRDefault="00F164AC" w:rsidP="00F164AC">
      <w:pPr>
        <w:rPr>
          <w:sz w:val="24"/>
        </w:rPr>
      </w:pPr>
      <w:r w:rsidRPr="00F164AC">
        <w:rPr>
          <w:sz w:val="24"/>
        </w:rPr>
        <w:t>H – Hypoglossal – tongue</w:t>
      </w:r>
    </w:p>
    <w:sectPr w:rsidR="00F164AC" w:rsidRPr="00F164AC" w:rsidSect="00E26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AC"/>
    <w:rsid w:val="003A6BDA"/>
    <w:rsid w:val="00822B81"/>
    <w:rsid w:val="00B504D9"/>
    <w:rsid w:val="00C563B2"/>
    <w:rsid w:val="00E073B9"/>
    <w:rsid w:val="00E2612F"/>
    <w:rsid w:val="00F1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40D6BE-2985-4903-88F9-4863ED4C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Scott Johnson</cp:lastModifiedBy>
  <cp:revision>2</cp:revision>
  <dcterms:created xsi:type="dcterms:W3CDTF">2017-08-10T22:25:00Z</dcterms:created>
  <dcterms:modified xsi:type="dcterms:W3CDTF">2017-08-10T22:25:00Z</dcterms:modified>
</cp:coreProperties>
</file>