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8E" w:rsidRDefault="00462A43">
      <w:pPr>
        <w:pStyle w:val="Title"/>
      </w:pPr>
      <w:bookmarkStart w:id="0" w:name="_GoBack"/>
      <w:bookmarkEnd w:id="0"/>
      <w:r>
        <w:t xml:space="preserve">READING NOTES </w:t>
      </w:r>
      <w:r w:rsidR="00055FB1">
        <w:t>CHAPTER 6</w:t>
      </w:r>
      <w:r>
        <w:t xml:space="preserve">:  </w:t>
      </w:r>
      <w:r w:rsidR="00055FB1">
        <w:t>INTEGUMENTARY SYSTEM (SKIN)</w:t>
      </w:r>
    </w:p>
    <w:p w:rsidR="005558AC" w:rsidRDefault="005558AC">
      <w:pPr>
        <w:pStyle w:val="Title"/>
      </w:pPr>
    </w:p>
    <w:p w:rsidR="0014308E" w:rsidRDefault="00042767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 ____________</w:t>
      </w:r>
    </w:p>
    <w:p w:rsidR="00462A43" w:rsidRDefault="00462A43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Period ___________</w:t>
      </w:r>
    </w:p>
    <w:p w:rsidR="00462A43" w:rsidRDefault="00462A43" w:rsidP="00042767">
      <w:pPr>
        <w:rPr>
          <w:b/>
          <w:bCs/>
        </w:rPr>
      </w:pPr>
    </w:p>
    <w:p w:rsidR="00462A43" w:rsidRDefault="00462A43" w:rsidP="00042767">
      <w:pPr>
        <w:rPr>
          <w:bCs/>
        </w:rPr>
      </w:pPr>
      <w:r>
        <w:rPr>
          <w:b/>
          <w:bCs/>
        </w:rPr>
        <w:t>Introduction</w:t>
      </w:r>
      <w:r w:rsidR="00587E43">
        <w:rPr>
          <w:b/>
          <w:bCs/>
        </w:rPr>
        <w:t xml:space="preserve"> </w:t>
      </w:r>
      <w:r w:rsidR="00055FB1">
        <w:rPr>
          <w:b/>
          <w:bCs/>
        </w:rPr>
        <w:t>(p. 180</w:t>
      </w:r>
      <w:r w:rsidR="00E06547">
        <w:rPr>
          <w:b/>
          <w:bCs/>
        </w:rPr>
        <w:t>)</w:t>
      </w:r>
    </w:p>
    <w:p w:rsidR="00462A43" w:rsidRDefault="00462A43" w:rsidP="00042767">
      <w:pPr>
        <w:rPr>
          <w:b/>
          <w:bCs/>
        </w:rPr>
      </w:pPr>
    </w:p>
    <w:p w:rsidR="00055FB1" w:rsidRDefault="00055FB1" w:rsidP="00042767">
      <w:pPr>
        <w:rPr>
          <w:bCs/>
        </w:rPr>
      </w:pPr>
      <w:r>
        <w:rPr>
          <w:bCs/>
        </w:rPr>
        <w:t xml:space="preserve">Two or more types of tissues grouped together working together for a function are called an _____________.  Since the skin is composed of several types of tissues, it definitely qualifies as one.  It is vital in maintaining _____________.  It isn’t enough to just say </w:t>
      </w:r>
      <w:r w:rsidR="002E1824">
        <w:rPr>
          <w:bCs/>
        </w:rPr>
        <w:t>our skin</w:t>
      </w:r>
      <w:r>
        <w:rPr>
          <w:bCs/>
        </w:rPr>
        <w:t xml:space="preserve"> </w:t>
      </w:r>
      <w:r>
        <w:rPr>
          <w:b/>
          <w:bCs/>
        </w:rPr>
        <w:t>protects</w:t>
      </w:r>
      <w:r w:rsidR="002E1824">
        <w:rPr>
          <w:b/>
          <w:bCs/>
        </w:rPr>
        <w:t xml:space="preserve"> us</w:t>
      </w:r>
      <w:r>
        <w:rPr>
          <w:bCs/>
        </w:rPr>
        <w:t>, for it does so in many ways:</w:t>
      </w:r>
    </w:p>
    <w:p w:rsidR="00055FB1" w:rsidRDefault="00055FB1" w:rsidP="00042767">
      <w:pPr>
        <w:rPr>
          <w:bCs/>
        </w:rPr>
      </w:pPr>
    </w:p>
    <w:p w:rsidR="00055FB1" w:rsidRDefault="00055FB1" w:rsidP="00055FB1">
      <w:pPr>
        <w:numPr>
          <w:ilvl w:val="0"/>
          <w:numId w:val="7"/>
        </w:numPr>
        <w:rPr>
          <w:bCs/>
        </w:rPr>
      </w:pPr>
      <w:r>
        <w:rPr>
          <w:bCs/>
        </w:rPr>
        <w:t xml:space="preserve">It prevents many substances, including microorganisms, from </w:t>
      </w:r>
    </w:p>
    <w:p w:rsidR="00055FB1" w:rsidRDefault="005C3C2E" w:rsidP="00055FB1">
      <w:pPr>
        <w:ind w:firstLine="720"/>
        <w:rPr>
          <w:bCs/>
        </w:rPr>
      </w:pPr>
      <w:r>
        <w:rPr>
          <w:bCs/>
        </w:rPr>
        <w:t xml:space="preserve">      </w:t>
      </w:r>
      <w:r w:rsidR="00055FB1">
        <w:rPr>
          <w:bCs/>
        </w:rPr>
        <w:t>___________________.</w:t>
      </w:r>
    </w:p>
    <w:p w:rsidR="00055FB1" w:rsidRDefault="00055FB1" w:rsidP="00055FB1">
      <w:pPr>
        <w:ind w:firstLine="720"/>
        <w:rPr>
          <w:bCs/>
        </w:rPr>
      </w:pPr>
    </w:p>
    <w:p w:rsidR="00055FB1" w:rsidRDefault="00055FB1" w:rsidP="00055FB1">
      <w:pPr>
        <w:numPr>
          <w:ilvl w:val="0"/>
          <w:numId w:val="7"/>
        </w:numPr>
        <w:rPr>
          <w:bCs/>
        </w:rPr>
      </w:pPr>
      <w:r>
        <w:rPr>
          <w:bCs/>
        </w:rPr>
        <w:t>It retards ___________ loss</w:t>
      </w:r>
      <w:r w:rsidR="005C3C2E">
        <w:rPr>
          <w:bCs/>
        </w:rPr>
        <w:t>.</w:t>
      </w:r>
    </w:p>
    <w:p w:rsidR="005C3C2E" w:rsidRDefault="005C3C2E" w:rsidP="00055FB1">
      <w:pPr>
        <w:numPr>
          <w:ilvl w:val="0"/>
          <w:numId w:val="7"/>
        </w:numPr>
        <w:rPr>
          <w:bCs/>
        </w:rPr>
      </w:pPr>
      <w:r>
        <w:rPr>
          <w:bCs/>
        </w:rPr>
        <w:t>It regulates body _____________.</w:t>
      </w:r>
    </w:p>
    <w:p w:rsidR="005C3C2E" w:rsidRDefault="005C3C2E" w:rsidP="00055FB1">
      <w:pPr>
        <w:numPr>
          <w:ilvl w:val="0"/>
          <w:numId w:val="7"/>
        </w:numPr>
        <w:rPr>
          <w:bCs/>
        </w:rPr>
      </w:pPr>
      <w:r>
        <w:rPr>
          <w:bCs/>
        </w:rPr>
        <w:t>It houses _____________ receptors.</w:t>
      </w:r>
    </w:p>
    <w:p w:rsidR="005C3C2E" w:rsidRDefault="005C3C2E" w:rsidP="00055FB1">
      <w:pPr>
        <w:numPr>
          <w:ilvl w:val="0"/>
          <w:numId w:val="7"/>
        </w:numPr>
        <w:rPr>
          <w:bCs/>
        </w:rPr>
      </w:pPr>
      <w:r>
        <w:rPr>
          <w:bCs/>
        </w:rPr>
        <w:t>It contains _________________ cells for initiating immune response.</w:t>
      </w:r>
    </w:p>
    <w:p w:rsidR="005C3C2E" w:rsidRDefault="005C3C2E" w:rsidP="00055FB1">
      <w:pPr>
        <w:numPr>
          <w:ilvl w:val="0"/>
          <w:numId w:val="7"/>
        </w:numPr>
        <w:rPr>
          <w:bCs/>
        </w:rPr>
      </w:pPr>
      <w:r>
        <w:rPr>
          <w:bCs/>
        </w:rPr>
        <w:t>It _______________ small quantities of waste.</w:t>
      </w:r>
    </w:p>
    <w:p w:rsidR="005C3C2E" w:rsidRPr="005C3C2E" w:rsidRDefault="005C3C2E" w:rsidP="005C3C2E">
      <w:pPr>
        <w:numPr>
          <w:ilvl w:val="0"/>
          <w:numId w:val="7"/>
        </w:numPr>
        <w:rPr>
          <w:bCs/>
        </w:rPr>
      </w:pPr>
      <w:r>
        <w:rPr>
          <w:bCs/>
        </w:rPr>
        <w:t>It produces small quantities of vitamin __________.</w:t>
      </w:r>
    </w:p>
    <w:p w:rsidR="005C3C2E" w:rsidRDefault="005C3C2E" w:rsidP="005C3C2E">
      <w:pPr>
        <w:rPr>
          <w:bCs/>
        </w:rPr>
      </w:pPr>
    </w:p>
    <w:p w:rsidR="005C3C2E" w:rsidRDefault="005C3C2E" w:rsidP="005C3C2E">
      <w:pPr>
        <w:rPr>
          <w:b/>
          <w:bCs/>
        </w:rPr>
      </w:pPr>
      <w:r>
        <w:rPr>
          <w:b/>
          <w:bCs/>
        </w:rPr>
        <w:t>Skin and its tissues</w:t>
      </w:r>
    </w:p>
    <w:p w:rsidR="005C3C2E" w:rsidRDefault="005C3C2E" w:rsidP="005C3C2E">
      <w:pPr>
        <w:rPr>
          <w:bCs/>
        </w:rPr>
      </w:pPr>
    </w:p>
    <w:p w:rsidR="005C3C2E" w:rsidRPr="005C3C2E" w:rsidRDefault="005C3C2E" w:rsidP="005C3C2E">
      <w:pPr>
        <w:rPr>
          <w:b/>
          <w:bCs/>
        </w:rPr>
      </w:pPr>
      <w:r>
        <w:rPr>
          <w:bCs/>
        </w:rPr>
        <w:t>There are many layers to the skin system.</w:t>
      </w:r>
      <w:r w:rsidR="00017371">
        <w:rPr>
          <w:bCs/>
        </w:rPr>
        <w:t xml:space="preserve">  Each layer is specialized for different functions. </w:t>
      </w:r>
      <w:r>
        <w:rPr>
          <w:bCs/>
        </w:rPr>
        <w:t xml:space="preserve"> </w:t>
      </w:r>
      <w:r>
        <w:rPr>
          <w:b/>
          <w:bCs/>
        </w:rPr>
        <w:t xml:space="preserve">Be sure to </w:t>
      </w:r>
      <w:r w:rsidR="00017371">
        <w:rPr>
          <w:b/>
          <w:bCs/>
        </w:rPr>
        <w:t>read the blue inset box</w:t>
      </w:r>
      <w:r w:rsidR="00C570B6">
        <w:rPr>
          <w:b/>
          <w:bCs/>
        </w:rPr>
        <w:t xml:space="preserve">es (ways to transmit medicines through the skin, bed sores, and psoriasis) </w:t>
      </w:r>
      <w:r w:rsidR="00017371">
        <w:rPr>
          <w:b/>
          <w:bCs/>
        </w:rPr>
        <w:t xml:space="preserve">on pages 181-183!  </w:t>
      </w:r>
    </w:p>
    <w:p w:rsidR="00055FB1" w:rsidRDefault="00055FB1" w:rsidP="00017371">
      <w:pPr>
        <w:rPr>
          <w:bCs/>
        </w:rPr>
      </w:pPr>
    </w:p>
    <w:p w:rsidR="00017371" w:rsidRDefault="00017371" w:rsidP="00017371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 xml:space="preserve">Epidermis – </w:t>
      </w:r>
      <w:r>
        <w:rPr>
          <w:bCs/>
        </w:rPr>
        <w:t xml:space="preserve">for each layer found within, </w:t>
      </w:r>
      <w:r>
        <w:rPr>
          <w:b/>
          <w:bCs/>
        </w:rPr>
        <w:t xml:space="preserve"> list its primary function</w:t>
      </w:r>
      <w:r w:rsidR="00AE39ED">
        <w:rPr>
          <w:b/>
          <w:bCs/>
        </w:rPr>
        <w:t xml:space="preserve"> (what are the keratinocytes doing in each layer)</w:t>
      </w:r>
      <w:r>
        <w:rPr>
          <w:b/>
          <w:bCs/>
        </w:rPr>
        <w:t xml:space="preserve"> and </w:t>
      </w:r>
      <w:r w:rsidR="00AE39ED">
        <w:rPr>
          <w:b/>
          <w:bCs/>
        </w:rPr>
        <w:t xml:space="preserve">other </w:t>
      </w:r>
      <w:r>
        <w:rPr>
          <w:b/>
          <w:bCs/>
        </w:rPr>
        <w:t>specialized cells found there.</w:t>
      </w:r>
    </w:p>
    <w:p w:rsidR="00017371" w:rsidRDefault="00017371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Stratum basale (germanitivum</w:t>
      </w:r>
      <w:r w:rsidR="00AE39ED">
        <w:rPr>
          <w:b/>
          <w:bCs/>
        </w:rPr>
        <w:t>)</w:t>
      </w:r>
    </w:p>
    <w:p w:rsidR="00AE39ED" w:rsidRDefault="00AE39ED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Melanocytes</w:t>
      </w:r>
    </w:p>
    <w:p w:rsidR="00AE39ED" w:rsidRDefault="00AE39ED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Merkel cells</w:t>
      </w:r>
    </w:p>
    <w:p w:rsidR="00AE39ED" w:rsidRDefault="00AE39ED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Stratum spinosum</w:t>
      </w:r>
    </w:p>
    <w:p w:rsidR="00AE39ED" w:rsidRDefault="00AE39ED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Langerhans cells</w:t>
      </w:r>
      <w:r w:rsidR="002E1824">
        <w:rPr>
          <w:b/>
          <w:bCs/>
        </w:rPr>
        <w:t xml:space="preserve"> (p. 180 introduction)</w:t>
      </w:r>
    </w:p>
    <w:p w:rsidR="002E1824" w:rsidRDefault="002E1824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Desmosomes</w:t>
      </w:r>
    </w:p>
    <w:p w:rsidR="002E1824" w:rsidRDefault="002E1824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Stratum granulosum</w:t>
      </w:r>
    </w:p>
    <w:p w:rsidR="002E1824" w:rsidRDefault="002E1824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Stratum lucidum</w:t>
      </w:r>
    </w:p>
    <w:p w:rsidR="002E1824" w:rsidRDefault="002E1824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Stratum corneum</w:t>
      </w:r>
    </w:p>
    <w:p w:rsidR="002E1824" w:rsidRDefault="002E1824" w:rsidP="00017371">
      <w:pPr>
        <w:rPr>
          <w:bCs/>
        </w:rPr>
      </w:pPr>
      <w:r>
        <w:rPr>
          <w:bCs/>
        </w:rPr>
        <w:t xml:space="preserve">The epidermis ties to the underlying layer of the dermis by a </w:t>
      </w:r>
      <w:r>
        <w:rPr>
          <w:b/>
          <w:bCs/>
        </w:rPr>
        <w:t>basement membrane</w:t>
      </w:r>
      <w:r>
        <w:rPr>
          <w:bCs/>
        </w:rPr>
        <w:t xml:space="preserve">.  Separations between these layers results in a </w:t>
      </w:r>
      <w:r>
        <w:rPr>
          <w:b/>
          <w:bCs/>
        </w:rPr>
        <w:t>blister</w:t>
      </w:r>
      <w:r>
        <w:rPr>
          <w:bCs/>
        </w:rPr>
        <w:t xml:space="preserve"> forming, which is interstitial fluid that rushes in to stabilize the separation and promote healing.</w:t>
      </w:r>
    </w:p>
    <w:p w:rsidR="002E1824" w:rsidRDefault="002E1824" w:rsidP="00017371">
      <w:pPr>
        <w:rPr>
          <w:bCs/>
        </w:rPr>
      </w:pPr>
    </w:p>
    <w:p w:rsidR="00803B53" w:rsidRDefault="00803B53" w:rsidP="00017371">
      <w:pPr>
        <w:rPr>
          <w:bCs/>
        </w:rPr>
      </w:pPr>
    </w:p>
    <w:p w:rsidR="002E1824" w:rsidRPr="002E1824" w:rsidRDefault="002E1824" w:rsidP="00017371">
      <w:pPr>
        <w:rPr>
          <w:bCs/>
        </w:rPr>
      </w:pPr>
    </w:p>
    <w:p w:rsidR="00F24BA5" w:rsidRDefault="00C570B6" w:rsidP="00017371">
      <w:pPr>
        <w:rPr>
          <w:b/>
          <w:bCs/>
        </w:rPr>
      </w:pPr>
      <w:r>
        <w:rPr>
          <w:b/>
          <w:bCs/>
        </w:rPr>
        <w:lastRenderedPageBreak/>
        <w:tab/>
        <w:t xml:space="preserve">Dermis (page 185) </w:t>
      </w:r>
      <w:r>
        <w:rPr>
          <w:bCs/>
        </w:rPr>
        <w:t xml:space="preserve">– There is an uneven ridgeline called dermal </w:t>
      </w:r>
      <w:r>
        <w:rPr>
          <w:bCs/>
        </w:rPr>
        <w:softHyphen/>
      </w:r>
      <w:r>
        <w:rPr>
          <w:bCs/>
        </w:rPr>
        <w:softHyphen/>
        <w:t xml:space="preserve">____________ to increase the surface area for epidermal cells to receive oxygen and nutrients.  These ridges are most abundant in our fingertips and toes, leaving a patterned impression called a ______________.  </w:t>
      </w:r>
      <w:r w:rsidR="00F24BA5">
        <w:rPr>
          <w:bCs/>
        </w:rPr>
        <w:t xml:space="preserve">The dermis consists of two layers.  For each layer, </w:t>
      </w:r>
      <w:r w:rsidR="00F24BA5">
        <w:rPr>
          <w:b/>
          <w:bCs/>
        </w:rPr>
        <w:t xml:space="preserve">list types of fibers </w:t>
      </w:r>
      <w:r w:rsidR="00F24BA5">
        <w:rPr>
          <w:bCs/>
        </w:rPr>
        <w:t>and the</w:t>
      </w:r>
      <w:r w:rsidR="00F24BA5">
        <w:rPr>
          <w:b/>
          <w:bCs/>
        </w:rPr>
        <w:t xml:space="preserve"> function of each of the specialized cells found within:</w:t>
      </w:r>
    </w:p>
    <w:p w:rsidR="00F24BA5" w:rsidRDefault="00F24BA5" w:rsidP="00017371">
      <w:pPr>
        <w:rPr>
          <w:b/>
          <w:bCs/>
        </w:rPr>
      </w:pPr>
    </w:p>
    <w:p w:rsidR="00F24BA5" w:rsidRDefault="00F24BA5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Papillary layer:</w:t>
      </w:r>
    </w:p>
    <w:p w:rsidR="00F24BA5" w:rsidRDefault="00F24BA5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Fibers:</w:t>
      </w:r>
    </w:p>
    <w:p w:rsidR="00F24BA5" w:rsidRDefault="00F24BA5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Meissner’s </w:t>
      </w:r>
      <w:r w:rsidR="00CA083A">
        <w:rPr>
          <w:b/>
          <w:bCs/>
        </w:rPr>
        <w:t xml:space="preserve">(tactile) </w:t>
      </w:r>
      <w:r>
        <w:rPr>
          <w:b/>
          <w:bCs/>
        </w:rPr>
        <w:t>Corpuscles</w:t>
      </w:r>
    </w:p>
    <w:p w:rsidR="00F24BA5" w:rsidRDefault="00F24BA5" w:rsidP="00017371">
      <w:pPr>
        <w:rPr>
          <w:b/>
          <w:bCs/>
        </w:rPr>
      </w:pPr>
    </w:p>
    <w:p w:rsidR="00F24BA5" w:rsidRDefault="00F24BA5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Reticular layer:</w:t>
      </w:r>
    </w:p>
    <w:p w:rsidR="00CA083A" w:rsidRDefault="00CA083A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Fibers:</w:t>
      </w:r>
    </w:p>
    <w:p w:rsidR="00F24BA5" w:rsidRDefault="00CA083A" w:rsidP="00CA083A">
      <w:pPr>
        <w:ind w:left="1440" w:firstLine="720"/>
        <w:rPr>
          <w:b/>
          <w:bCs/>
        </w:rPr>
      </w:pPr>
      <w:r>
        <w:rPr>
          <w:b/>
          <w:bCs/>
        </w:rPr>
        <w:t>Pacinian (lamellated) Corpuscles</w:t>
      </w:r>
    </w:p>
    <w:p w:rsidR="00CA083A" w:rsidRDefault="00CA083A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Ruffini Corspuscles</w:t>
      </w:r>
    </w:p>
    <w:p w:rsidR="00CA083A" w:rsidRDefault="00CA083A" w:rsidP="00017371">
      <w:pPr>
        <w:rPr>
          <w:b/>
          <w:bCs/>
        </w:rPr>
      </w:pPr>
    </w:p>
    <w:p w:rsidR="00CA083A" w:rsidRDefault="00CA083A" w:rsidP="00017371">
      <w:pPr>
        <w:rPr>
          <w:bCs/>
        </w:rPr>
      </w:pPr>
      <w:r>
        <w:rPr>
          <w:b/>
          <w:bCs/>
        </w:rPr>
        <w:tab/>
        <w:t xml:space="preserve">Skin coloration (pages 184 -185) – </w:t>
      </w:r>
      <w:r>
        <w:rPr>
          <w:bCs/>
        </w:rPr>
        <w:t xml:space="preserve">is determined by heredity but is a function of </w:t>
      </w:r>
      <w:r w:rsidRPr="00DF671C">
        <w:rPr>
          <w:bCs/>
          <w:u w:val="single"/>
        </w:rPr>
        <w:t>hemoglobin, carotene, and melanin</w:t>
      </w:r>
      <w:r>
        <w:rPr>
          <w:bCs/>
        </w:rPr>
        <w:t xml:space="preserve"> amounts.  For each of the disorders, </w:t>
      </w:r>
      <w:r>
        <w:rPr>
          <w:b/>
          <w:bCs/>
        </w:rPr>
        <w:t>list the cause</w:t>
      </w:r>
      <w:r>
        <w:rPr>
          <w:bCs/>
        </w:rPr>
        <w:t>:</w:t>
      </w:r>
    </w:p>
    <w:p w:rsidR="00DF671C" w:rsidRDefault="00CA083A" w:rsidP="00017371">
      <w:pPr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CA083A" w:rsidRDefault="00CA083A" w:rsidP="00DF671C">
      <w:pPr>
        <w:ind w:left="720" w:firstLine="720"/>
        <w:rPr>
          <w:b/>
          <w:bCs/>
        </w:rPr>
      </w:pPr>
      <w:r>
        <w:rPr>
          <w:b/>
          <w:bCs/>
        </w:rPr>
        <w:t>Albinism</w:t>
      </w:r>
      <w:r w:rsidR="00DF671C">
        <w:rPr>
          <w:b/>
          <w:bCs/>
        </w:rPr>
        <w:t>:</w:t>
      </w:r>
    </w:p>
    <w:p w:rsidR="00CA083A" w:rsidRDefault="00CA083A" w:rsidP="00017371">
      <w:pPr>
        <w:rPr>
          <w:b/>
          <w:bCs/>
        </w:rPr>
      </w:pPr>
    </w:p>
    <w:p w:rsidR="00CA083A" w:rsidRDefault="00CA083A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74B84">
        <w:rPr>
          <w:b/>
          <w:bCs/>
        </w:rPr>
        <w:t>Tan skin</w:t>
      </w:r>
      <w:r w:rsidR="00DF671C">
        <w:rPr>
          <w:b/>
          <w:bCs/>
        </w:rPr>
        <w:t>:</w:t>
      </w:r>
    </w:p>
    <w:p w:rsidR="00D74B84" w:rsidRDefault="00D74B84" w:rsidP="00017371">
      <w:pPr>
        <w:rPr>
          <w:b/>
          <w:bCs/>
        </w:rPr>
      </w:pPr>
    </w:p>
    <w:p w:rsidR="00D74B84" w:rsidRDefault="00D74B84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Pink/red skin</w:t>
      </w:r>
      <w:r w:rsidR="00DF671C">
        <w:rPr>
          <w:b/>
          <w:bCs/>
        </w:rPr>
        <w:t>:</w:t>
      </w:r>
    </w:p>
    <w:p w:rsidR="00D74B84" w:rsidRDefault="00D74B84" w:rsidP="00017371">
      <w:pPr>
        <w:rPr>
          <w:b/>
          <w:bCs/>
        </w:rPr>
      </w:pPr>
    </w:p>
    <w:p w:rsidR="00D74B84" w:rsidRDefault="00D74B84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Cyanosis</w:t>
      </w:r>
      <w:r w:rsidR="00DF671C">
        <w:rPr>
          <w:b/>
          <w:bCs/>
        </w:rPr>
        <w:t>:</w:t>
      </w:r>
    </w:p>
    <w:p w:rsidR="00D74B84" w:rsidRDefault="00D74B84" w:rsidP="00017371">
      <w:pPr>
        <w:rPr>
          <w:b/>
          <w:bCs/>
        </w:rPr>
      </w:pPr>
    </w:p>
    <w:p w:rsidR="00D74B84" w:rsidRDefault="00D74B84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Paled skin</w:t>
      </w:r>
      <w:r w:rsidR="00DF671C">
        <w:rPr>
          <w:b/>
          <w:bCs/>
        </w:rPr>
        <w:t>:</w:t>
      </w:r>
    </w:p>
    <w:p w:rsidR="00D74B84" w:rsidRDefault="00D74B84" w:rsidP="00017371">
      <w:pPr>
        <w:rPr>
          <w:b/>
          <w:bCs/>
        </w:rPr>
      </w:pPr>
    </w:p>
    <w:p w:rsidR="00D74B84" w:rsidRDefault="00D74B84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Jaundice (see inset box on p. 185)</w:t>
      </w:r>
      <w:r w:rsidR="00DF671C">
        <w:rPr>
          <w:b/>
          <w:bCs/>
        </w:rPr>
        <w:t>:</w:t>
      </w:r>
    </w:p>
    <w:p w:rsidR="00D74B84" w:rsidRDefault="00D74B84" w:rsidP="00017371">
      <w:pPr>
        <w:rPr>
          <w:b/>
          <w:bCs/>
        </w:rPr>
      </w:pPr>
    </w:p>
    <w:p w:rsidR="00D74B84" w:rsidRPr="00CA083A" w:rsidRDefault="00DF671C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</w:t>
      </w:r>
      <w:r w:rsidR="00D74B84">
        <w:rPr>
          <w:b/>
          <w:bCs/>
        </w:rPr>
        <w:t>kin cancer (inset box on p. 184)</w:t>
      </w:r>
      <w:r>
        <w:rPr>
          <w:b/>
          <w:bCs/>
        </w:rPr>
        <w:t>:</w:t>
      </w:r>
    </w:p>
    <w:p w:rsidR="00CA083A" w:rsidRDefault="00CA083A" w:rsidP="00017371">
      <w:pPr>
        <w:rPr>
          <w:b/>
          <w:bCs/>
        </w:rPr>
      </w:pPr>
      <w:r>
        <w:rPr>
          <w:b/>
          <w:bCs/>
        </w:rPr>
        <w:tab/>
      </w:r>
    </w:p>
    <w:p w:rsidR="00F24BA5" w:rsidRDefault="00DF671C" w:rsidP="00017371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Indicators of skin cancer</w:t>
      </w:r>
    </w:p>
    <w:p w:rsidR="00DF671C" w:rsidRDefault="00DF671C" w:rsidP="00017371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A:</w:t>
      </w:r>
    </w:p>
    <w:p w:rsidR="00DF671C" w:rsidRDefault="00DF671C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B:</w:t>
      </w:r>
    </w:p>
    <w:p w:rsidR="00DF671C" w:rsidRDefault="00DF671C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C:</w:t>
      </w:r>
      <w:r>
        <w:rPr>
          <w:b/>
          <w:bCs/>
        </w:rPr>
        <w:tab/>
      </w:r>
    </w:p>
    <w:p w:rsidR="00DF671C" w:rsidRDefault="00DF671C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D:</w:t>
      </w:r>
    </w:p>
    <w:p w:rsidR="00DF671C" w:rsidRDefault="00DF671C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E:</w:t>
      </w:r>
    </w:p>
    <w:p w:rsidR="00DF671C" w:rsidRDefault="00DF671C" w:rsidP="00017371">
      <w:pPr>
        <w:rPr>
          <w:b/>
          <w:bCs/>
        </w:rPr>
      </w:pPr>
    </w:p>
    <w:p w:rsidR="006E4F4A" w:rsidRDefault="00DF671C" w:rsidP="00017371">
      <w:pPr>
        <w:rPr>
          <w:b/>
          <w:bCs/>
        </w:rPr>
      </w:pPr>
      <w:r>
        <w:rPr>
          <w:b/>
          <w:bCs/>
        </w:rPr>
        <w:tab/>
      </w:r>
    </w:p>
    <w:p w:rsidR="006E4F4A" w:rsidRDefault="006E4F4A" w:rsidP="00017371">
      <w:pPr>
        <w:rPr>
          <w:b/>
          <w:bCs/>
        </w:rPr>
      </w:pPr>
    </w:p>
    <w:p w:rsidR="006E4F4A" w:rsidRDefault="006E4F4A" w:rsidP="00017371">
      <w:pPr>
        <w:rPr>
          <w:b/>
          <w:bCs/>
        </w:rPr>
      </w:pPr>
    </w:p>
    <w:p w:rsidR="006E4F4A" w:rsidRDefault="006E4F4A" w:rsidP="00017371">
      <w:pPr>
        <w:rPr>
          <w:b/>
          <w:bCs/>
        </w:rPr>
      </w:pPr>
    </w:p>
    <w:p w:rsidR="006E4F4A" w:rsidRDefault="006E4F4A" w:rsidP="00017371">
      <w:pPr>
        <w:rPr>
          <w:b/>
          <w:bCs/>
        </w:rPr>
      </w:pPr>
    </w:p>
    <w:p w:rsidR="006E4F4A" w:rsidRDefault="006E4F4A" w:rsidP="00017371">
      <w:pPr>
        <w:rPr>
          <w:b/>
          <w:bCs/>
        </w:rPr>
      </w:pPr>
    </w:p>
    <w:p w:rsidR="00DF671C" w:rsidRDefault="006E4F4A" w:rsidP="006E4F4A">
      <w:pPr>
        <w:ind w:firstLine="720"/>
        <w:rPr>
          <w:bCs/>
        </w:rPr>
      </w:pPr>
      <w:r>
        <w:rPr>
          <w:b/>
          <w:bCs/>
        </w:rPr>
        <w:lastRenderedPageBreak/>
        <w:t>Types of glands in skin (pages 188 – 190)</w:t>
      </w:r>
      <w:r>
        <w:rPr>
          <w:bCs/>
        </w:rPr>
        <w:t xml:space="preserve"> – for each gland, list what the primary function is along with its location/layer.</w:t>
      </w:r>
    </w:p>
    <w:p w:rsidR="006E4F4A" w:rsidRDefault="006E4F4A" w:rsidP="00017371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</w:p>
    <w:p w:rsidR="006E4F4A" w:rsidRDefault="006E4F4A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Sebaceous:</w:t>
      </w:r>
    </w:p>
    <w:p w:rsidR="006E4F4A" w:rsidRDefault="006E4F4A" w:rsidP="00017371">
      <w:pPr>
        <w:rPr>
          <w:b/>
          <w:bCs/>
        </w:rPr>
      </w:pPr>
      <w:r>
        <w:rPr>
          <w:b/>
          <w:bCs/>
        </w:rPr>
        <w:tab/>
      </w:r>
    </w:p>
    <w:p w:rsidR="006E4F4A" w:rsidRDefault="006E4F4A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Eccrine (sweat):</w:t>
      </w:r>
    </w:p>
    <w:p w:rsidR="006E4F4A" w:rsidRDefault="006E4F4A" w:rsidP="00017371">
      <w:pPr>
        <w:rPr>
          <w:b/>
          <w:bCs/>
        </w:rPr>
      </w:pPr>
    </w:p>
    <w:p w:rsidR="006E4F4A" w:rsidRDefault="006E4F4A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Apocrine:</w:t>
      </w:r>
    </w:p>
    <w:p w:rsidR="006E4F4A" w:rsidRDefault="006E4F4A" w:rsidP="00017371">
      <w:pPr>
        <w:rPr>
          <w:b/>
          <w:bCs/>
        </w:rPr>
      </w:pPr>
    </w:p>
    <w:p w:rsidR="006E4F4A" w:rsidRDefault="006E4F4A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Ceruminous:</w:t>
      </w:r>
    </w:p>
    <w:p w:rsidR="006E4F4A" w:rsidRDefault="006E4F4A" w:rsidP="00017371">
      <w:pPr>
        <w:rPr>
          <w:b/>
          <w:bCs/>
        </w:rPr>
      </w:pPr>
    </w:p>
    <w:p w:rsidR="006E4F4A" w:rsidRDefault="006E4F4A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Mammary:</w:t>
      </w:r>
    </w:p>
    <w:p w:rsidR="006E4F4A" w:rsidRDefault="006E4F4A" w:rsidP="00017371">
      <w:pPr>
        <w:rPr>
          <w:b/>
          <w:bCs/>
        </w:rPr>
      </w:pPr>
    </w:p>
    <w:p w:rsidR="006E4F4A" w:rsidRDefault="006E4F4A" w:rsidP="00017371">
      <w:pPr>
        <w:rPr>
          <w:bCs/>
        </w:rPr>
      </w:pPr>
      <w:r>
        <w:rPr>
          <w:b/>
          <w:bCs/>
        </w:rPr>
        <w:tab/>
        <w:t xml:space="preserve">Burn classification (pages 192 – 194) – </w:t>
      </w:r>
      <w:r w:rsidR="00AA3153">
        <w:rPr>
          <w:bCs/>
        </w:rPr>
        <w:t>for each degree of burn, describe the level of tissues affected as well as level of severity for treatment.</w:t>
      </w:r>
    </w:p>
    <w:p w:rsidR="00AA3153" w:rsidRDefault="00AA3153" w:rsidP="00017371">
      <w:pPr>
        <w:rPr>
          <w:bCs/>
        </w:rPr>
      </w:pPr>
    </w:p>
    <w:p w:rsidR="00AA3153" w:rsidRDefault="00AA3153" w:rsidP="00017371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First-degree (superficial partial-thickness):</w:t>
      </w:r>
    </w:p>
    <w:p w:rsidR="00AA3153" w:rsidRDefault="00AA3153" w:rsidP="00017371">
      <w:pPr>
        <w:rPr>
          <w:b/>
          <w:bCs/>
        </w:rPr>
      </w:pPr>
    </w:p>
    <w:p w:rsidR="00AA3153" w:rsidRDefault="00AA3153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Second-degree (deep partial-thickness):</w:t>
      </w:r>
    </w:p>
    <w:p w:rsidR="00AA3153" w:rsidRDefault="00AA3153" w:rsidP="00017371">
      <w:pPr>
        <w:rPr>
          <w:b/>
          <w:bCs/>
        </w:rPr>
      </w:pPr>
    </w:p>
    <w:p w:rsidR="00AA3153" w:rsidRPr="00AA3153" w:rsidRDefault="00AA3153" w:rsidP="0001737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Third-degree (full-thickness):</w:t>
      </w:r>
    </w:p>
    <w:sectPr w:rsidR="00AA3153" w:rsidRPr="00AA31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D10A8"/>
    <w:multiLevelType w:val="hybridMultilevel"/>
    <w:tmpl w:val="F1889110"/>
    <w:lvl w:ilvl="0" w:tplc="7946F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D6EED"/>
    <w:multiLevelType w:val="hybridMultilevel"/>
    <w:tmpl w:val="7EEA4B8C"/>
    <w:lvl w:ilvl="0" w:tplc="466C3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BB4A0F"/>
    <w:multiLevelType w:val="hybridMultilevel"/>
    <w:tmpl w:val="5C6C254E"/>
    <w:lvl w:ilvl="0" w:tplc="7EB215A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97609"/>
    <w:multiLevelType w:val="hybridMultilevel"/>
    <w:tmpl w:val="C96A9504"/>
    <w:lvl w:ilvl="0" w:tplc="DDA20B60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0414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A2FA4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E4D6C"/>
    <w:multiLevelType w:val="hybridMultilevel"/>
    <w:tmpl w:val="E884BEE8"/>
    <w:lvl w:ilvl="0" w:tplc="E514D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BB4675"/>
    <w:multiLevelType w:val="hybridMultilevel"/>
    <w:tmpl w:val="6F988A20"/>
    <w:lvl w:ilvl="0" w:tplc="BC36D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61D9E"/>
    <w:multiLevelType w:val="hybridMultilevel"/>
    <w:tmpl w:val="F11EA288"/>
    <w:lvl w:ilvl="0" w:tplc="A58C67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1A"/>
    <w:rsid w:val="00017371"/>
    <w:rsid w:val="00042767"/>
    <w:rsid w:val="00055FB1"/>
    <w:rsid w:val="0014308E"/>
    <w:rsid w:val="00151FB4"/>
    <w:rsid w:val="00190204"/>
    <w:rsid w:val="001A4529"/>
    <w:rsid w:val="001C549E"/>
    <w:rsid w:val="002213BB"/>
    <w:rsid w:val="002721D9"/>
    <w:rsid w:val="00282D3F"/>
    <w:rsid w:val="002E1824"/>
    <w:rsid w:val="00363D85"/>
    <w:rsid w:val="00391C1B"/>
    <w:rsid w:val="00433FD4"/>
    <w:rsid w:val="00462A43"/>
    <w:rsid w:val="00476F3A"/>
    <w:rsid w:val="004E534F"/>
    <w:rsid w:val="004F3F08"/>
    <w:rsid w:val="00505CF7"/>
    <w:rsid w:val="005558AC"/>
    <w:rsid w:val="005871D6"/>
    <w:rsid w:val="00587E43"/>
    <w:rsid w:val="005A6668"/>
    <w:rsid w:val="005B7E9C"/>
    <w:rsid w:val="005C3C2E"/>
    <w:rsid w:val="005D59F5"/>
    <w:rsid w:val="005F3F62"/>
    <w:rsid w:val="00613911"/>
    <w:rsid w:val="00667430"/>
    <w:rsid w:val="006717BE"/>
    <w:rsid w:val="00695B78"/>
    <w:rsid w:val="006D64D6"/>
    <w:rsid w:val="006E4F4A"/>
    <w:rsid w:val="0072650A"/>
    <w:rsid w:val="007A4CD1"/>
    <w:rsid w:val="007D29B9"/>
    <w:rsid w:val="007E2845"/>
    <w:rsid w:val="007E6A6A"/>
    <w:rsid w:val="00803B53"/>
    <w:rsid w:val="008102CD"/>
    <w:rsid w:val="00886FD6"/>
    <w:rsid w:val="009307DB"/>
    <w:rsid w:val="009C7A46"/>
    <w:rsid w:val="00A231B1"/>
    <w:rsid w:val="00A45420"/>
    <w:rsid w:val="00A93BF4"/>
    <w:rsid w:val="00AA3153"/>
    <w:rsid w:val="00AB121A"/>
    <w:rsid w:val="00AB1222"/>
    <w:rsid w:val="00AE39ED"/>
    <w:rsid w:val="00C02302"/>
    <w:rsid w:val="00C570B6"/>
    <w:rsid w:val="00CA083A"/>
    <w:rsid w:val="00D24068"/>
    <w:rsid w:val="00D74B84"/>
    <w:rsid w:val="00DB7D20"/>
    <w:rsid w:val="00DF671C"/>
    <w:rsid w:val="00E06547"/>
    <w:rsid w:val="00E51D94"/>
    <w:rsid w:val="00E52367"/>
    <w:rsid w:val="00E628AA"/>
    <w:rsid w:val="00F24BA5"/>
    <w:rsid w:val="00F557A2"/>
    <w:rsid w:val="00F71E40"/>
    <w:rsid w:val="00F84A2B"/>
    <w:rsid w:val="00FB1393"/>
    <w:rsid w:val="00F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E0C26-696C-4542-99FF-93ABBA45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0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cp:lastModifiedBy>Scott Johnson</cp:lastModifiedBy>
  <cp:revision>2</cp:revision>
  <dcterms:created xsi:type="dcterms:W3CDTF">2017-08-10T21:50:00Z</dcterms:created>
  <dcterms:modified xsi:type="dcterms:W3CDTF">2017-08-10T21:50:00Z</dcterms:modified>
</cp:coreProperties>
</file>